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C1D42" w14:textId="77777777" w:rsidR="002955F9" w:rsidRPr="00602F92" w:rsidRDefault="002955F9" w:rsidP="002955F9">
      <w:pPr>
        <w:rPr>
          <w:b/>
          <w:szCs w:val="24"/>
        </w:rPr>
      </w:pPr>
      <w:r w:rsidRPr="00602F92">
        <w:rPr>
          <w:b/>
          <w:szCs w:val="24"/>
        </w:rPr>
        <w:t>Funeral Consumers Alliance</w:t>
      </w:r>
    </w:p>
    <w:p w14:paraId="752B6097" w14:textId="2502D6E2" w:rsidR="002955F9" w:rsidRDefault="007016B0" w:rsidP="002955F9">
      <w:pPr>
        <w:rPr>
          <w:b/>
          <w:szCs w:val="24"/>
        </w:rPr>
      </w:pPr>
      <w:r>
        <w:rPr>
          <w:b/>
          <w:szCs w:val="24"/>
        </w:rPr>
        <w:t xml:space="preserve">Fall 2017 </w:t>
      </w:r>
      <w:r w:rsidR="002955F9" w:rsidRPr="00602F92">
        <w:rPr>
          <w:b/>
          <w:szCs w:val="24"/>
        </w:rPr>
        <w:t>Board of Trustees Meeting</w:t>
      </w:r>
      <w:r>
        <w:rPr>
          <w:b/>
          <w:szCs w:val="24"/>
        </w:rPr>
        <w:t xml:space="preserve"> Minutes</w:t>
      </w:r>
    </w:p>
    <w:p w14:paraId="1C25651D" w14:textId="77777777" w:rsidR="002955F9" w:rsidRPr="00602F92" w:rsidRDefault="002955F9" w:rsidP="002955F9">
      <w:pPr>
        <w:rPr>
          <w:b/>
          <w:szCs w:val="24"/>
        </w:rPr>
      </w:pPr>
    </w:p>
    <w:p w14:paraId="61A4BE82" w14:textId="77777777" w:rsidR="002955F9" w:rsidRPr="00602F92" w:rsidRDefault="002955F9" w:rsidP="002955F9">
      <w:pPr>
        <w:rPr>
          <w:szCs w:val="24"/>
        </w:rPr>
      </w:pPr>
      <w:r w:rsidRPr="00602F92">
        <w:rPr>
          <w:szCs w:val="24"/>
        </w:rPr>
        <w:t>November 10-11, 2017</w:t>
      </w:r>
    </w:p>
    <w:p w14:paraId="082D6B2E" w14:textId="797B1A06" w:rsidR="002955F9" w:rsidRDefault="002955F9" w:rsidP="002955F9">
      <w:pPr>
        <w:rPr>
          <w:szCs w:val="24"/>
        </w:rPr>
      </w:pPr>
      <w:r w:rsidRPr="00602F92">
        <w:rPr>
          <w:szCs w:val="24"/>
        </w:rPr>
        <w:t>Oakland</w:t>
      </w:r>
      <w:r w:rsidR="007016B0">
        <w:rPr>
          <w:szCs w:val="24"/>
        </w:rPr>
        <w:t xml:space="preserve"> University, Rochester Michigan</w:t>
      </w:r>
    </w:p>
    <w:p w14:paraId="5175710B" w14:textId="77777777" w:rsidR="002955F9" w:rsidRDefault="002955F9" w:rsidP="002955F9">
      <w:pPr>
        <w:rPr>
          <w:szCs w:val="24"/>
        </w:rPr>
      </w:pPr>
    </w:p>
    <w:p w14:paraId="217E88B7" w14:textId="7CA1558F" w:rsidR="002955F9" w:rsidRDefault="002955F9" w:rsidP="002955F9">
      <w:pPr>
        <w:rPr>
          <w:szCs w:val="24"/>
        </w:rPr>
      </w:pPr>
      <w:r>
        <w:rPr>
          <w:szCs w:val="24"/>
        </w:rPr>
        <w:t>Present:</w:t>
      </w:r>
      <w:r w:rsidR="00F74C65">
        <w:rPr>
          <w:szCs w:val="24"/>
        </w:rPr>
        <w:t xml:space="preserve"> Alison Rector, Karen Smith, Phil Olsen, Rod Stout, Nancy Peterson and Holly Gilbert</w:t>
      </w:r>
    </w:p>
    <w:p w14:paraId="0E4FA688" w14:textId="425EB4D0" w:rsidR="002955F9" w:rsidRDefault="002955F9" w:rsidP="002955F9">
      <w:pPr>
        <w:rPr>
          <w:szCs w:val="24"/>
        </w:rPr>
      </w:pPr>
      <w:r>
        <w:rPr>
          <w:szCs w:val="24"/>
        </w:rPr>
        <w:t>Absent:</w:t>
      </w:r>
      <w:r w:rsidR="00F74C65">
        <w:rPr>
          <w:szCs w:val="24"/>
        </w:rPr>
        <w:t xml:space="preserve"> John Lantz, John Abramson</w:t>
      </w:r>
      <w:r w:rsidR="00A853B6">
        <w:rPr>
          <w:szCs w:val="24"/>
        </w:rPr>
        <w:t xml:space="preserve">, </w:t>
      </w:r>
      <w:proofErr w:type="gramStart"/>
      <w:r w:rsidR="00A853B6">
        <w:rPr>
          <w:szCs w:val="24"/>
        </w:rPr>
        <w:t>Marcy</w:t>
      </w:r>
      <w:proofErr w:type="gramEnd"/>
      <w:r w:rsidR="00A853B6">
        <w:rPr>
          <w:szCs w:val="24"/>
        </w:rPr>
        <w:t xml:space="preserve"> Klein</w:t>
      </w:r>
    </w:p>
    <w:p w14:paraId="20B45EEA" w14:textId="77777777" w:rsidR="002955F9" w:rsidRDefault="002955F9" w:rsidP="002955F9">
      <w:pPr>
        <w:rPr>
          <w:szCs w:val="24"/>
        </w:rPr>
      </w:pPr>
    </w:p>
    <w:p w14:paraId="77DFF349" w14:textId="77777777" w:rsidR="007016B0" w:rsidRPr="002F01AD" w:rsidRDefault="007016B0" w:rsidP="007016B0">
      <w:pPr>
        <w:rPr>
          <w:color w:val="000000" w:themeColor="text1"/>
        </w:rPr>
      </w:pPr>
      <w:r w:rsidRPr="002F01AD">
        <w:t xml:space="preserve">KEY: </w:t>
      </w:r>
      <w:r w:rsidRPr="002F01AD">
        <w:rPr>
          <w:b/>
          <w:color w:val="000000" w:themeColor="text1"/>
        </w:rPr>
        <w:t>Action items bold</w:t>
      </w:r>
      <w:r w:rsidRPr="002F01AD">
        <w:rPr>
          <w:color w:val="000000" w:themeColor="text1"/>
        </w:rPr>
        <w:t>.</w:t>
      </w:r>
      <w:r w:rsidRPr="002F01AD">
        <w:t xml:space="preserve"> </w:t>
      </w:r>
      <w:proofErr w:type="gramStart"/>
      <w:r w:rsidRPr="002F01AD">
        <w:rPr>
          <w:i/>
          <w:color w:val="000000" w:themeColor="text1"/>
        </w:rPr>
        <w:t>Motions in italic.</w:t>
      </w:r>
      <w:proofErr w:type="gramEnd"/>
    </w:p>
    <w:p w14:paraId="05AD550E" w14:textId="77777777" w:rsidR="007016B0" w:rsidRDefault="007016B0" w:rsidP="002955F9">
      <w:pPr>
        <w:rPr>
          <w:szCs w:val="24"/>
        </w:rPr>
      </w:pPr>
    </w:p>
    <w:p w14:paraId="20CC2447" w14:textId="77777777" w:rsidR="006768F2" w:rsidRDefault="007016B0" w:rsidP="002955F9">
      <w:pPr>
        <w:rPr>
          <w:szCs w:val="24"/>
        </w:rPr>
      </w:pPr>
      <w:r>
        <w:rPr>
          <w:szCs w:val="24"/>
        </w:rPr>
        <w:t>Saturday, November 10</w:t>
      </w:r>
    </w:p>
    <w:p w14:paraId="2D5BD9EE" w14:textId="78D7BBAE" w:rsidR="007016B0" w:rsidRDefault="006768F2" w:rsidP="002955F9">
      <w:pPr>
        <w:rPr>
          <w:szCs w:val="24"/>
        </w:rPr>
      </w:pPr>
      <w:r>
        <w:rPr>
          <w:szCs w:val="24"/>
        </w:rPr>
        <w:t>M</w:t>
      </w:r>
      <w:r w:rsidR="007016B0">
        <w:rPr>
          <w:szCs w:val="24"/>
        </w:rPr>
        <w:t>eeting called to order at 9:07 a.m.</w:t>
      </w:r>
    </w:p>
    <w:p w14:paraId="37699E31" w14:textId="77777777" w:rsidR="002955F9" w:rsidRPr="00602F92" w:rsidRDefault="002955F9" w:rsidP="002955F9">
      <w:pPr>
        <w:rPr>
          <w:b/>
          <w:szCs w:val="24"/>
        </w:rPr>
      </w:pPr>
    </w:p>
    <w:p w14:paraId="69E68821" w14:textId="77777777" w:rsidR="002955F9" w:rsidRPr="00602F92" w:rsidRDefault="002955F9" w:rsidP="002955F9">
      <w:pPr>
        <w:rPr>
          <w:b/>
          <w:szCs w:val="24"/>
        </w:rPr>
      </w:pPr>
      <w:r w:rsidRPr="00602F92">
        <w:rPr>
          <w:b/>
          <w:szCs w:val="24"/>
        </w:rPr>
        <w:t xml:space="preserve">I. Approval of Minutes and call to order </w:t>
      </w:r>
    </w:p>
    <w:p w14:paraId="4C013B05" w14:textId="77777777" w:rsidR="002955F9" w:rsidRDefault="002955F9" w:rsidP="002955F9">
      <w:pPr>
        <w:rPr>
          <w:szCs w:val="24"/>
        </w:rPr>
      </w:pPr>
      <w:r w:rsidRPr="00602F92">
        <w:rPr>
          <w:b/>
          <w:szCs w:val="24"/>
        </w:rPr>
        <w:tab/>
      </w:r>
      <w:r w:rsidRPr="00602F92">
        <w:rPr>
          <w:szCs w:val="24"/>
        </w:rPr>
        <w:t>a. Approve draft minutes of Sept. 5, 2017, Board Teleconference</w:t>
      </w:r>
    </w:p>
    <w:p w14:paraId="66421145" w14:textId="77777777" w:rsidR="002955F9" w:rsidRPr="00BF3AF5" w:rsidRDefault="002955F9" w:rsidP="007016B0">
      <w:pPr>
        <w:ind w:left="720"/>
        <w:rPr>
          <w:i/>
          <w:szCs w:val="24"/>
        </w:rPr>
      </w:pPr>
      <w:r w:rsidRPr="00BF3AF5">
        <w:rPr>
          <w:i/>
          <w:szCs w:val="24"/>
        </w:rPr>
        <w:t>Alison moves to approve</w:t>
      </w:r>
    </w:p>
    <w:p w14:paraId="0F9D77D5" w14:textId="77777777" w:rsidR="002955F9" w:rsidRPr="00BF3AF5" w:rsidRDefault="002955F9" w:rsidP="007016B0">
      <w:pPr>
        <w:ind w:left="720"/>
        <w:rPr>
          <w:i/>
          <w:szCs w:val="24"/>
        </w:rPr>
      </w:pPr>
      <w:r w:rsidRPr="00BF3AF5">
        <w:rPr>
          <w:i/>
          <w:szCs w:val="24"/>
        </w:rPr>
        <w:t>Rod second</w:t>
      </w:r>
    </w:p>
    <w:p w14:paraId="270AF235" w14:textId="77777777" w:rsidR="002955F9" w:rsidRPr="00BF3AF5" w:rsidRDefault="002955F9" w:rsidP="007016B0">
      <w:pPr>
        <w:ind w:left="720"/>
        <w:rPr>
          <w:i/>
          <w:szCs w:val="24"/>
        </w:rPr>
      </w:pPr>
      <w:r w:rsidRPr="00BF3AF5">
        <w:rPr>
          <w:i/>
          <w:szCs w:val="24"/>
        </w:rPr>
        <w:t>Unanimous</w:t>
      </w:r>
    </w:p>
    <w:p w14:paraId="50F9B74A" w14:textId="02A243C8" w:rsidR="002955F9" w:rsidRPr="00602F92" w:rsidRDefault="002955F9" w:rsidP="002955F9">
      <w:pPr>
        <w:rPr>
          <w:szCs w:val="24"/>
        </w:rPr>
      </w:pPr>
      <w:r w:rsidRPr="00602F92">
        <w:rPr>
          <w:szCs w:val="24"/>
        </w:rPr>
        <w:tab/>
      </w:r>
    </w:p>
    <w:p w14:paraId="16F966C8" w14:textId="77777777" w:rsidR="002955F9" w:rsidRPr="00602F92" w:rsidRDefault="002955F9" w:rsidP="002955F9">
      <w:pPr>
        <w:rPr>
          <w:b/>
          <w:szCs w:val="24"/>
        </w:rPr>
      </w:pPr>
      <w:r w:rsidRPr="00602F92">
        <w:rPr>
          <w:b/>
          <w:szCs w:val="24"/>
        </w:rPr>
        <w:t>II. Finances and Fundraising—</w:t>
      </w:r>
    </w:p>
    <w:p w14:paraId="78E8B269" w14:textId="55483BF5" w:rsidR="002955F9" w:rsidRPr="00BF3AF5" w:rsidRDefault="007016B0" w:rsidP="007016B0">
      <w:pPr>
        <w:pStyle w:val="ListParagraph"/>
        <w:rPr>
          <w:szCs w:val="24"/>
        </w:rPr>
      </w:pPr>
      <w:r>
        <w:rPr>
          <w:szCs w:val="24"/>
        </w:rPr>
        <w:t xml:space="preserve">a. </w:t>
      </w:r>
      <w:r w:rsidR="002955F9" w:rsidRPr="00BF3AF5">
        <w:rPr>
          <w:szCs w:val="24"/>
        </w:rPr>
        <w:t>YTD 2017 Income v Expense Budget v Act</w:t>
      </w:r>
      <w:r w:rsidR="002955F9">
        <w:rPr>
          <w:szCs w:val="24"/>
        </w:rPr>
        <w:t>ual</w:t>
      </w:r>
    </w:p>
    <w:p w14:paraId="2D7648F4" w14:textId="77777777" w:rsidR="007016B0" w:rsidRDefault="002955F9" w:rsidP="007016B0">
      <w:pPr>
        <w:rPr>
          <w:szCs w:val="24"/>
        </w:rPr>
      </w:pPr>
      <w:r w:rsidRPr="00602F92">
        <w:rPr>
          <w:szCs w:val="24"/>
        </w:rPr>
        <w:tab/>
        <w:t xml:space="preserve">b. YTD 2017 Balance Sheet </w:t>
      </w:r>
    </w:p>
    <w:p w14:paraId="069CCDEC" w14:textId="77777777" w:rsidR="000F41A1" w:rsidRDefault="000F41A1" w:rsidP="007016B0">
      <w:pPr>
        <w:ind w:left="720"/>
        <w:rPr>
          <w:szCs w:val="24"/>
        </w:rPr>
      </w:pPr>
    </w:p>
    <w:p w14:paraId="52121252" w14:textId="2DD97FF9" w:rsidR="007016B0" w:rsidRPr="007016B0" w:rsidRDefault="007016B0" w:rsidP="007016B0">
      <w:pPr>
        <w:ind w:left="720"/>
        <w:rPr>
          <w:szCs w:val="24"/>
        </w:rPr>
      </w:pPr>
      <w:r w:rsidRPr="007016B0">
        <w:rPr>
          <w:szCs w:val="24"/>
        </w:rPr>
        <w:t>Josh notes that ‘other’ office expense is higher than expected because QuickBooks went down and had to be rebooted.</w:t>
      </w:r>
    </w:p>
    <w:p w14:paraId="79F18EE9" w14:textId="77777777" w:rsidR="007016B0" w:rsidRPr="00602F92" w:rsidRDefault="007016B0" w:rsidP="002955F9">
      <w:pPr>
        <w:rPr>
          <w:szCs w:val="24"/>
        </w:rPr>
      </w:pPr>
    </w:p>
    <w:p w14:paraId="44683FC5" w14:textId="77777777" w:rsidR="000F41A1" w:rsidRDefault="002955F9" w:rsidP="000F41A1">
      <w:pPr>
        <w:rPr>
          <w:szCs w:val="24"/>
        </w:rPr>
      </w:pPr>
      <w:r w:rsidRPr="00602F92">
        <w:rPr>
          <w:szCs w:val="24"/>
        </w:rPr>
        <w:tab/>
        <w:t>c. Report on thank you calls to large donors—whole board</w:t>
      </w:r>
    </w:p>
    <w:p w14:paraId="49F7E01B" w14:textId="60CF2EBD" w:rsidR="000F41A1" w:rsidRPr="000F41A1" w:rsidRDefault="000F41A1" w:rsidP="000F41A1">
      <w:pPr>
        <w:ind w:left="720"/>
        <w:rPr>
          <w:szCs w:val="24"/>
        </w:rPr>
      </w:pPr>
      <w:r>
        <w:rPr>
          <w:szCs w:val="24"/>
        </w:rPr>
        <w:br/>
      </w:r>
      <w:r w:rsidRPr="000F41A1">
        <w:rPr>
          <w:szCs w:val="24"/>
        </w:rPr>
        <w:t>Thank you calls still in progress. Some have gone very well.</w:t>
      </w:r>
    </w:p>
    <w:p w14:paraId="5834EE40" w14:textId="77777777" w:rsidR="008B7777" w:rsidRDefault="000F41A1" w:rsidP="000F41A1">
      <w:pPr>
        <w:ind w:left="720"/>
        <w:rPr>
          <w:szCs w:val="24"/>
        </w:rPr>
      </w:pPr>
      <w:proofErr w:type="gramStart"/>
      <w:r>
        <w:rPr>
          <w:szCs w:val="24"/>
        </w:rPr>
        <w:t>Discussion about fundraising.</w:t>
      </w:r>
      <w:proofErr w:type="gramEnd"/>
      <w:r>
        <w:rPr>
          <w:szCs w:val="24"/>
        </w:rPr>
        <w:t xml:space="preserve"> We </w:t>
      </w:r>
      <w:r w:rsidRPr="000F41A1">
        <w:rPr>
          <w:szCs w:val="24"/>
        </w:rPr>
        <w:t>need to tell</w:t>
      </w:r>
      <w:r>
        <w:rPr>
          <w:szCs w:val="24"/>
        </w:rPr>
        <w:t xml:space="preserve"> our story. </w:t>
      </w:r>
    </w:p>
    <w:p w14:paraId="7A51573B" w14:textId="77777777" w:rsidR="008B7777" w:rsidRDefault="008B7777" w:rsidP="000F41A1">
      <w:pPr>
        <w:ind w:left="720"/>
        <w:rPr>
          <w:szCs w:val="24"/>
        </w:rPr>
      </w:pPr>
    </w:p>
    <w:p w14:paraId="455D4E7D" w14:textId="46E51F2E" w:rsidR="000F41A1" w:rsidRPr="008B7777" w:rsidRDefault="008B7777" w:rsidP="000F41A1">
      <w:pPr>
        <w:ind w:left="720"/>
        <w:rPr>
          <w:b/>
          <w:szCs w:val="24"/>
        </w:rPr>
      </w:pPr>
      <w:r w:rsidRPr="008B7777">
        <w:rPr>
          <w:b/>
          <w:szCs w:val="24"/>
        </w:rPr>
        <w:t>Action item (all):  Figure out how and when we will v</w:t>
      </w:r>
      <w:r w:rsidR="0063492B">
        <w:rPr>
          <w:b/>
          <w:szCs w:val="24"/>
        </w:rPr>
        <w:t xml:space="preserve">iew the video </w:t>
      </w:r>
      <w:r w:rsidR="000F41A1" w:rsidRPr="008B7777">
        <w:rPr>
          <w:b/>
          <w:szCs w:val="24"/>
        </w:rPr>
        <w:t>from the story-telling conference that Josh had to miss.</w:t>
      </w:r>
    </w:p>
    <w:p w14:paraId="410330E8" w14:textId="3983FA19" w:rsidR="002955F9" w:rsidRPr="00602F92" w:rsidRDefault="007016B0" w:rsidP="002955F9">
      <w:pPr>
        <w:rPr>
          <w:szCs w:val="24"/>
        </w:rPr>
      </w:pPr>
      <w:r>
        <w:rPr>
          <w:szCs w:val="24"/>
        </w:rPr>
        <w:br/>
      </w:r>
    </w:p>
    <w:p w14:paraId="32780940" w14:textId="73C30748" w:rsidR="002955F9" w:rsidRPr="00602F92" w:rsidRDefault="002955F9" w:rsidP="002955F9">
      <w:pPr>
        <w:rPr>
          <w:szCs w:val="24"/>
        </w:rPr>
      </w:pPr>
      <w:r w:rsidRPr="00602F92">
        <w:rPr>
          <w:szCs w:val="24"/>
        </w:rPr>
        <w:tab/>
        <w:t>d. Fundraising goals and projects (longer discussion)—Josh, whole board</w:t>
      </w:r>
      <w:r w:rsidR="000F41A1">
        <w:rPr>
          <w:szCs w:val="24"/>
        </w:rPr>
        <w:br/>
      </w:r>
      <w:r w:rsidR="000F41A1">
        <w:rPr>
          <w:szCs w:val="24"/>
        </w:rPr>
        <w:tab/>
      </w:r>
      <w:r w:rsidR="008B7777">
        <w:rPr>
          <w:szCs w:val="24"/>
        </w:rPr>
        <w:t>D</w:t>
      </w:r>
      <w:r w:rsidR="000F41A1">
        <w:rPr>
          <w:szCs w:val="24"/>
        </w:rPr>
        <w:t>elayed until Sunday</w:t>
      </w:r>
      <w:r w:rsidR="000F41A1">
        <w:rPr>
          <w:szCs w:val="24"/>
        </w:rPr>
        <w:br/>
      </w:r>
    </w:p>
    <w:p w14:paraId="7CBEF76E" w14:textId="77777777" w:rsidR="000F41A1" w:rsidRDefault="002955F9" w:rsidP="000F41A1">
      <w:pPr>
        <w:rPr>
          <w:szCs w:val="24"/>
        </w:rPr>
      </w:pPr>
      <w:r w:rsidRPr="00602F92">
        <w:rPr>
          <w:szCs w:val="24"/>
        </w:rPr>
        <w:tab/>
        <w:t>e. Proposed Budget for 2018—Josh Slocum</w:t>
      </w:r>
    </w:p>
    <w:p w14:paraId="0C3FBACD" w14:textId="77777777" w:rsidR="000F41A1" w:rsidRDefault="000F41A1" w:rsidP="000F41A1">
      <w:pPr>
        <w:rPr>
          <w:szCs w:val="24"/>
        </w:rPr>
      </w:pPr>
    </w:p>
    <w:p w14:paraId="25D5479B" w14:textId="45273597" w:rsidR="000F41A1" w:rsidRDefault="000F41A1" w:rsidP="000F41A1">
      <w:pPr>
        <w:ind w:left="720"/>
        <w:rPr>
          <w:i/>
          <w:szCs w:val="24"/>
        </w:rPr>
      </w:pPr>
      <w:r w:rsidRPr="007016B0">
        <w:rPr>
          <w:i/>
          <w:szCs w:val="24"/>
        </w:rPr>
        <w:t>Phil moves to adjust 2018 budget to account for two percent raise for Josh and decrease in retirement fund from 7 percent to 6 percent for 2018 and from 6 percent to 5 percent for 2019.</w:t>
      </w:r>
    </w:p>
    <w:p w14:paraId="0228BF02" w14:textId="77777777" w:rsidR="000F41A1" w:rsidRDefault="000F41A1" w:rsidP="000F41A1">
      <w:pPr>
        <w:ind w:left="720"/>
        <w:rPr>
          <w:i/>
          <w:szCs w:val="24"/>
        </w:rPr>
      </w:pPr>
      <w:r w:rsidRPr="007016B0">
        <w:rPr>
          <w:i/>
          <w:szCs w:val="24"/>
          <w:highlight w:val="yellow"/>
        </w:rPr>
        <w:t>Second?</w:t>
      </w:r>
    </w:p>
    <w:p w14:paraId="70345DF4" w14:textId="77777777" w:rsidR="000F41A1" w:rsidRPr="007016B0" w:rsidRDefault="000F41A1" w:rsidP="000F41A1">
      <w:pPr>
        <w:ind w:left="720"/>
        <w:rPr>
          <w:i/>
          <w:szCs w:val="24"/>
        </w:rPr>
      </w:pPr>
      <w:r>
        <w:rPr>
          <w:i/>
          <w:szCs w:val="24"/>
        </w:rPr>
        <w:t>Unanimous</w:t>
      </w:r>
    </w:p>
    <w:p w14:paraId="4207B557" w14:textId="59F25EF1" w:rsidR="002955F9" w:rsidRPr="00602F92" w:rsidRDefault="002955F9" w:rsidP="002955F9">
      <w:pPr>
        <w:rPr>
          <w:szCs w:val="24"/>
        </w:rPr>
      </w:pPr>
    </w:p>
    <w:p w14:paraId="70C6AB23" w14:textId="588C4DCC" w:rsidR="004D79A2" w:rsidRDefault="002955F9" w:rsidP="002955F9">
      <w:pPr>
        <w:rPr>
          <w:szCs w:val="24"/>
        </w:rPr>
      </w:pPr>
      <w:r w:rsidRPr="00602F92">
        <w:rPr>
          <w:szCs w:val="24"/>
        </w:rPr>
        <w:tab/>
        <w:t>f. 2017 Financial Review update—Marcy Klein report</w:t>
      </w:r>
      <w:r w:rsidR="004D79A2">
        <w:rPr>
          <w:szCs w:val="24"/>
        </w:rPr>
        <w:br/>
      </w:r>
    </w:p>
    <w:p w14:paraId="5EBA5D06" w14:textId="77777777" w:rsidR="002955F9" w:rsidRDefault="002955F9" w:rsidP="002955F9">
      <w:pPr>
        <w:rPr>
          <w:szCs w:val="24"/>
        </w:rPr>
      </w:pPr>
    </w:p>
    <w:p w14:paraId="0AED5E96" w14:textId="77777777" w:rsidR="002955F9" w:rsidRDefault="002955F9" w:rsidP="002955F9">
      <w:pPr>
        <w:tabs>
          <w:tab w:val="left" w:pos="3800"/>
        </w:tabs>
        <w:rPr>
          <w:i/>
          <w:szCs w:val="24"/>
        </w:rPr>
      </w:pPr>
    </w:p>
    <w:p w14:paraId="4F52517F" w14:textId="77777777" w:rsidR="002955F9" w:rsidRDefault="002955F9" w:rsidP="002955F9">
      <w:pPr>
        <w:tabs>
          <w:tab w:val="left" w:pos="3800"/>
        </w:tabs>
        <w:rPr>
          <w:i/>
          <w:szCs w:val="24"/>
        </w:rPr>
      </w:pPr>
    </w:p>
    <w:p w14:paraId="1CF448C1" w14:textId="77777777" w:rsidR="002955F9" w:rsidRPr="00D36F96" w:rsidRDefault="002955F9" w:rsidP="002955F9">
      <w:pPr>
        <w:rPr>
          <w:i/>
          <w:szCs w:val="24"/>
        </w:rPr>
      </w:pPr>
    </w:p>
    <w:p w14:paraId="6297E0FD" w14:textId="511FB54A" w:rsidR="002955F9" w:rsidRDefault="000F41A1" w:rsidP="000F41A1">
      <w:pPr>
        <w:ind w:left="720"/>
        <w:rPr>
          <w:szCs w:val="24"/>
        </w:rPr>
      </w:pPr>
      <w:r>
        <w:rPr>
          <w:szCs w:val="24"/>
        </w:rPr>
        <w:t>Phone d</w:t>
      </w:r>
      <w:r w:rsidR="002955F9">
        <w:rPr>
          <w:szCs w:val="24"/>
        </w:rPr>
        <w:t xml:space="preserve">iscussion with Marcy regarding financial review </w:t>
      </w:r>
      <w:r>
        <w:rPr>
          <w:szCs w:val="24"/>
        </w:rPr>
        <w:t>we will complete</w:t>
      </w:r>
      <w:r w:rsidR="002955F9">
        <w:rPr>
          <w:szCs w:val="24"/>
        </w:rPr>
        <w:t xml:space="preserve"> our annual financial review on the odd year. </w:t>
      </w:r>
    </w:p>
    <w:p w14:paraId="34733B98" w14:textId="77777777" w:rsidR="00EC6829" w:rsidRDefault="00EC6829" w:rsidP="002955F9">
      <w:pPr>
        <w:rPr>
          <w:szCs w:val="24"/>
        </w:rPr>
      </w:pPr>
    </w:p>
    <w:p w14:paraId="43C1F3E3" w14:textId="77777777" w:rsidR="00EC6829" w:rsidRPr="00602F92" w:rsidRDefault="00EC6829" w:rsidP="002955F9">
      <w:pPr>
        <w:rPr>
          <w:szCs w:val="24"/>
        </w:rPr>
      </w:pPr>
    </w:p>
    <w:p w14:paraId="779F31AF" w14:textId="77777777" w:rsidR="002955F9" w:rsidRPr="00602F92" w:rsidRDefault="002955F9" w:rsidP="002955F9">
      <w:pPr>
        <w:jc w:val="center"/>
        <w:rPr>
          <w:b/>
          <w:szCs w:val="24"/>
        </w:rPr>
      </w:pPr>
    </w:p>
    <w:p w14:paraId="28BC5941" w14:textId="77777777" w:rsidR="00EC6829" w:rsidRDefault="002955F9" w:rsidP="002955F9">
      <w:pPr>
        <w:rPr>
          <w:szCs w:val="24"/>
        </w:rPr>
      </w:pPr>
      <w:r w:rsidRPr="00602F92">
        <w:rPr>
          <w:b/>
          <w:szCs w:val="24"/>
        </w:rPr>
        <w:t>III. Executive Director’s Report—</w:t>
      </w:r>
      <w:r w:rsidRPr="00602F92">
        <w:rPr>
          <w:szCs w:val="24"/>
        </w:rPr>
        <w:t>Josh Slocum</w:t>
      </w:r>
    </w:p>
    <w:p w14:paraId="3A18150F" w14:textId="77777777" w:rsidR="00EC6829" w:rsidRDefault="00EC6829" w:rsidP="002955F9">
      <w:pPr>
        <w:rPr>
          <w:szCs w:val="24"/>
        </w:rPr>
      </w:pPr>
    </w:p>
    <w:p w14:paraId="21462D10" w14:textId="1FEEA7F7" w:rsidR="00EC6829" w:rsidRPr="000F41A1" w:rsidRDefault="0063492B" w:rsidP="002955F9">
      <w:pPr>
        <w:rPr>
          <w:b/>
          <w:szCs w:val="24"/>
        </w:rPr>
      </w:pPr>
      <w:r>
        <w:rPr>
          <w:b/>
          <w:szCs w:val="24"/>
        </w:rPr>
        <w:t xml:space="preserve">Action item: </w:t>
      </w:r>
      <w:r w:rsidR="00EC6829" w:rsidRPr="000F41A1">
        <w:rPr>
          <w:b/>
          <w:szCs w:val="24"/>
        </w:rPr>
        <w:t xml:space="preserve">Adjust 2018 budget to reflect Josh’s salary increase of 2 percent. </w:t>
      </w:r>
      <w:r w:rsidR="00EC6829" w:rsidRPr="000F41A1">
        <w:rPr>
          <w:b/>
          <w:szCs w:val="24"/>
        </w:rPr>
        <w:br/>
      </w:r>
    </w:p>
    <w:p w14:paraId="4A954E49" w14:textId="77777777" w:rsidR="002955F9" w:rsidRPr="00602F92" w:rsidRDefault="002955F9" w:rsidP="002955F9">
      <w:pPr>
        <w:rPr>
          <w:szCs w:val="24"/>
        </w:rPr>
      </w:pPr>
    </w:p>
    <w:p w14:paraId="5CE93410" w14:textId="77777777" w:rsidR="002955F9" w:rsidRPr="00602F92" w:rsidRDefault="002955F9" w:rsidP="002955F9">
      <w:pPr>
        <w:rPr>
          <w:b/>
          <w:szCs w:val="24"/>
        </w:rPr>
      </w:pPr>
      <w:r w:rsidRPr="00602F92">
        <w:rPr>
          <w:b/>
          <w:szCs w:val="24"/>
        </w:rPr>
        <w:t>IV. Biennial Conference</w:t>
      </w:r>
    </w:p>
    <w:p w14:paraId="797F3914" w14:textId="77777777" w:rsidR="002955F9" w:rsidRPr="00602F92" w:rsidRDefault="002955F9" w:rsidP="002955F9">
      <w:pPr>
        <w:rPr>
          <w:szCs w:val="24"/>
        </w:rPr>
      </w:pPr>
      <w:r w:rsidRPr="00602F92">
        <w:rPr>
          <w:szCs w:val="24"/>
        </w:rPr>
        <w:tab/>
        <w:t>a. Keynote speakers</w:t>
      </w:r>
    </w:p>
    <w:p w14:paraId="20BDAA5B" w14:textId="77777777" w:rsidR="002955F9" w:rsidRPr="00602F92" w:rsidRDefault="002955F9" w:rsidP="002955F9">
      <w:pPr>
        <w:rPr>
          <w:szCs w:val="24"/>
        </w:rPr>
      </w:pPr>
      <w:r w:rsidRPr="00602F92">
        <w:rPr>
          <w:szCs w:val="24"/>
        </w:rPr>
        <w:tab/>
        <w:t>b. Workshops</w:t>
      </w:r>
    </w:p>
    <w:p w14:paraId="273D22BA" w14:textId="77777777" w:rsidR="002955F9" w:rsidRPr="00602F92" w:rsidRDefault="002955F9" w:rsidP="002955F9">
      <w:pPr>
        <w:rPr>
          <w:szCs w:val="24"/>
        </w:rPr>
      </w:pPr>
      <w:r w:rsidRPr="00602F92">
        <w:rPr>
          <w:szCs w:val="24"/>
        </w:rPr>
        <w:tab/>
        <w:t xml:space="preserve">c. Recruit volunteer committee (up to four </w:t>
      </w:r>
      <w:proofErr w:type="spellStart"/>
      <w:r w:rsidRPr="00602F92">
        <w:rPr>
          <w:szCs w:val="24"/>
        </w:rPr>
        <w:t>ppl</w:t>
      </w:r>
      <w:proofErr w:type="spellEnd"/>
      <w:r w:rsidRPr="00602F92">
        <w:rPr>
          <w:szCs w:val="24"/>
        </w:rPr>
        <w:t xml:space="preserve">) from FCA Rochester for on-the-ground support </w:t>
      </w:r>
    </w:p>
    <w:p w14:paraId="6F69FFDA" w14:textId="77777777" w:rsidR="002955F9" w:rsidRPr="00602F92" w:rsidRDefault="002955F9" w:rsidP="002955F9">
      <w:pPr>
        <w:rPr>
          <w:szCs w:val="24"/>
        </w:rPr>
      </w:pPr>
      <w:r w:rsidRPr="00602F92">
        <w:rPr>
          <w:szCs w:val="24"/>
        </w:rPr>
        <w:t xml:space="preserve">                 [Marcy Klein will create Rochester brochure for hotels, sight-seeing]</w:t>
      </w:r>
      <w:r>
        <w:rPr>
          <w:szCs w:val="24"/>
        </w:rPr>
        <w:t xml:space="preserve"> </w:t>
      </w:r>
    </w:p>
    <w:p w14:paraId="50893692" w14:textId="77777777" w:rsidR="002955F9" w:rsidRPr="00602F92" w:rsidRDefault="002955F9" w:rsidP="002955F9">
      <w:pPr>
        <w:rPr>
          <w:szCs w:val="24"/>
        </w:rPr>
      </w:pPr>
      <w:r w:rsidRPr="00602F92">
        <w:rPr>
          <w:szCs w:val="24"/>
        </w:rPr>
        <w:tab/>
        <w:t>d. Recruiting sponsors (ideas from NHFA)—Josh Slocum</w:t>
      </w:r>
    </w:p>
    <w:p w14:paraId="3AFF59ED" w14:textId="77777777" w:rsidR="002955F9" w:rsidRPr="00602F92" w:rsidRDefault="002955F9" w:rsidP="002955F9">
      <w:pPr>
        <w:rPr>
          <w:szCs w:val="24"/>
        </w:rPr>
      </w:pPr>
      <w:r w:rsidRPr="00602F92">
        <w:rPr>
          <w:szCs w:val="24"/>
        </w:rPr>
        <w:tab/>
        <w:t>e. Assign person to do post-conference online wrap-up for funerals.org</w:t>
      </w:r>
    </w:p>
    <w:p w14:paraId="7C01301E" w14:textId="59B6CDB0" w:rsidR="00821F80" w:rsidRDefault="002955F9" w:rsidP="00821F80">
      <w:pPr>
        <w:rPr>
          <w:szCs w:val="24"/>
        </w:rPr>
      </w:pPr>
      <w:r w:rsidRPr="00602F92">
        <w:rPr>
          <w:szCs w:val="24"/>
        </w:rPr>
        <w:tab/>
        <w:t>f. Advertising</w:t>
      </w:r>
      <w:r w:rsidRPr="00602F92">
        <w:rPr>
          <w:szCs w:val="24"/>
        </w:rPr>
        <w:tab/>
      </w:r>
    </w:p>
    <w:p w14:paraId="76E9D97C" w14:textId="77777777" w:rsidR="0063492B" w:rsidRDefault="0063492B" w:rsidP="00821F80">
      <w:pPr>
        <w:rPr>
          <w:szCs w:val="24"/>
        </w:rPr>
      </w:pPr>
    </w:p>
    <w:p w14:paraId="4DF579F4" w14:textId="590277E4" w:rsidR="0063492B" w:rsidRPr="00821F80" w:rsidRDefault="0063492B" w:rsidP="00821F80">
      <w:pPr>
        <w:rPr>
          <w:szCs w:val="24"/>
        </w:rPr>
      </w:pPr>
      <w:r>
        <w:rPr>
          <w:szCs w:val="24"/>
        </w:rPr>
        <w:tab/>
        <w:t xml:space="preserve">Melissa </w:t>
      </w:r>
      <w:proofErr w:type="spellStart"/>
      <w:r>
        <w:rPr>
          <w:szCs w:val="24"/>
        </w:rPr>
        <w:t>Unfred</w:t>
      </w:r>
      <w:proofErr w:type="spellEnd"/>
      <w:r>
        <w:rPr>
          <w:szCs w:val="24"/>
        </w:rPr>
        <w:t xml:space="preserve"> confirmed as speaker</w:t>
      </w:r>
    </w:p>
    <w:p w14:paraId="6ED28C09" w14:textId="77777777" w:rsidR="002955F9" w:rsidRDefault="002955F9" w:rsidP="002955F9">
      <w:pPr>
        <w:rPr>
          <w:i/>
          <w:szCs w:val="24"/>
        </w:rPr>
      </w:pPr>
    </w:p>
    <w:p w14:paraId="3A8FA046" w14:textId="292D10C1" w:rsidR="000F41A1" w:rsidRPr="00FB39A7" w:rsidRDefault="000F41A1" w:rsidP="00821F80">
      <w:pPr>
        <w:ind w:left="1440"/>
        <w:rPr>
          <w:b/>
          <w:szCs w:val="24"/>
        </w:rPr>
      </w:pPr>
      <w:r w:rsidRPr="00FB39A7">
        <w:rPr>
          <w:b/>
          <w:szCs w:val="24"/>
        </w:rPr>
        <w:t xml:space="preserve">Summary of IV Biennial Conference topics </w:t>
      </w:r>
      <w:proofErr w:type="gramStart"/>
      <w:r w:rsidRPr="00FB39A7">
        <w:rPr>
          <w:b/>
          <w:szCs w:val="24"/>
        </w:rPr>
        <w:t>discussion which</w:t>
      </w:r>
      <w:proofErr w:type="gramEnd"/>
      <w:r w:rsidRPr="00FB39A7">
        <w:rPr>
          <w:b/>
          <w:szCs w:val="24"/>
        </w:rPr>
        <w:t xml:space="preserve"> included Marcy Klein on speaker phone</w:t>
      </w:r>
      <w:r w:rsidR="00FB39A7">
        <w:rPr>
          <w:b/>
          <w:szCs w:val="24"/>
        </w:rPr>
        <w:t>:</w:t>
      </w:r>
    </w:p>
    <w:p w14:paraId="33046A4F" w14:textId="77777777" w:rsidR="000F41A1" w:rsidRDefault="000F41A1" w:rsidP="00821F80">
      <w:pPr>
        <w:ind w:left="1440"/>
        <w:rPr>
          <w:i/>
          <w:szCs w:val="24"/>
        </w:rPr>
      </w:pPr>
    </w:p>
    <w:p w14:paraId="1E531854" w14:textId="0B2A8258" w:rsidR="002955F9" w:rsidRPr="000F41A1" w:rsidRDefault="0063492B" w:rsidP="00821F80">
      <w:pPr>
        <w:ind w:left="2160"/>
        <w:rPr>
          <w:b/>
          <w:szCs w:val="24"/>
        </w:rPr>
      </w:pPr>
      <w:r>
        <w:rPr>
          <w:b/>
          <w:szCs w:val="24"/>
        </w:rPr>
        <w:t xml:space="preserve">Action item: </w:t>
      </w:r>
      <w:r w:rsidR="000F41A1" w:rsidRPr="000F41A1">
        <w:rPr>
          <w:b/>
          <w:szCs w:val="24"/>
        </w:rPr>
        <w:t xml:space="preserve">Alison </w:t>
      </w:r>
      <w:r w:rsidR="000F41A1">
        <w:rPr>
          <w:b/>
          <w:szCs w:val="24"/>
        </w:rPr>
        <w:t>volunteers to</w:t>
      </w:r>
      <w:r w:rsidR="000F41A1" w:rsidRPr="000F41A1">
        <w:rPr>
          <w:b/>
          <w:szCs w:val="24"/>
        </w:rPr>
        <w:t xml:space="preserve"> be the collector of the conference wrap up</w:t>
      </w:r>
      <w:r w:rsidR="000F41A1" w:rsidRPr="000F41A1">
        <w:rPr>
          <w:b/>
          <w:szCs w:val="24"/>
        </w:rPr>
        <w:br/>
      </w:r>
      <w:r w:rsidR="002955F9">
        <w:rPr>
          <w:i/>
          <w:szCs w:val="24"/>
        </w:rPr>
        <w:br/>
      </w:r>
      <w:r w:rsidR="002955F9" w:rsidRPr="000F41A1">
        <w:rPr>
          <w:szCs w:val="24"/>
        </w:rPr>
        <w:t xml:space="preserve">Ideas for conference: </w:t>
      </w:r>
      <w:r w:rsidR="00821F80">
        <w:rPr>
          <w:szCs w:val="24"/>
        </w:rPr>
        <w:br/>
      </w:r>
      <w:r w:rsidR="000F41A1" w:rsidRPr="000F41A1">
        <w:rPr>
          <w:szCs w:val="24"/>
        </w:rPr>
        <w:br/>
      </w:r>
      <w:r w:rsidR="002955F9" w:rsidRPr="000F41A1">
        <w:rPr>
          <w:szCs w:val="24"/>
        </w:rPr>
        <w:t>Get underwriters to help defray expenses</w:t>
      </w:r>
    </w:p>
    <w:p w14:paraId="74D90715" w14:textId="1DDE123E" w:rsidR="002955F9" w:rsidRPr="000F41A1" w:rsidRDefault="002955F9" w:rsidP="00821F80">
      <w:pPr>
        <w:ind w:left="2160"/>
        <w:rPr>
          <w:szCs w:val="24"/>
        </w:rPr>
      </w:pPr>
      <w:r w:rsidRPr="000F41A1">
        <w:rPr>
          <w:szCs w:val="24"/>
        </w:rPr>
        <w:t>Can people in Rochester think about th</w:t>
      </w:r>
      <w:r w:rsidR="000F41A1" w:rsidRPr="000F41A1">
        <w:rPr>
          <w:szCs w:val="24"/>
        </w:rPr>
        <w:t>is in terms of local businesses?</w:t>
      </w:r>
      <w:r w:rsidR="000F41A1" w:rsidRPr="000F41A1">
        <w:rPr>
          <w:szCs w:val="24"/>
        </w:rPr>
        <w:br/>
      </w:r>
      <w:r w:rsidRPr="000F41A1">
        <w:rPr>
          <w:szCs w:val="24"/>
        </w:rPr>
        <w:t>Karen suggests someone go to local Chamber of Commerce to get swag to give away in registration bags</w:t>
      </w:r>
      <w:r w:rsidR="000F41A1" w:rsidRPr="000F41A1">
        <w:rPr>
          <w:szCs w:val="24"/>
        </w:rPr>
        <w:t>.</w:t>
      </w:r>
    </w:p>
    <w:p w14:paraId="59FF6FEB" w14:textId="77777777" w:rsidR="00821F80" w:rsidRDefault="00821F80" w:rsidP="00821F80">
      <w:pPr>
        <w:ind w:left="2160"/>
        <w:rPr>
          <w:b/>
          <w:szCs w:val="24"/>
        </w:rPr>
      </w:pPr>
    </w:p>
    <w:p w14:paraId="44F1B627" w14:textId="4D146006" w:rsidR="002955F9" w:rsidRPr="00821F80" w:rsidRDefault="00821F80" w:rsidP="00821F80">
      <w:pPr>
        <w:ind w:left="2160"/>
        <w:rPr>
          <w:b/>
          <w:szCs w:val="24"/>
        </w:rPr>
      </w:pPr>
      <w:r>
        <w:rPr>
          <w:b/>
          <w:szCs w:val="24"/>
        </w:rPr>
        <w:t xml:space="preserve">Action item: </w:t>
      </w:r>
      <w:r w:rsidR="002955F9" w:rsidRPr="00821F80">
        <w:rPr>
          <w:b/>
          <w:szCs w:val="24"/>
        </w:rPr>
        <w:t>Alison will email an example “ask” to sponsors</w:t>
      </w:r>
    </w:p>
    <w:p w14:paraId="07E5C406" w14:textId="21B4A484" w:rsidR="002955F9" w:rsidRPr="00821F80" w:rsidRDefault="00821F80" w:rsidP="00821F80">
      <w:pPr>
        <w:ind w:left="2160"/>
        <w:rPr>
          <w:b/>
          <w:szCs w:val="24"/>
        </w:rPr>
      </w:pPr>
      <w:r>
        <w:rPr>
          <w:b/>
          <w:szCs w:val="24"/>
        </w:rPr>
        <w:t xml:space="preserve">Action item: </w:t>
      </w:r>
      <w:r w:rsidR="002955F9" w:rsidRPr="00821F80">
        <w:rPr>
          <w:b/>
          <w:szCs w:val="24"/>
        </w:rPr>
        <w:t>Marcy will create and share a press release about the conference</w:t>
      </w:r>
    </w:p>
    <w:p w14:paraId="456F9C20" w14:textId="31EBE004" w:rsidR="000F41A1" w:rsidRPr="0063492B" w:rsidRDefault="00821F80" w:rsidP="0063492B">
      <w:pPr>
        <w:ind w:left="2160"/>
        <w:rPr>
          <w:szCs w:val="24"/>
        </w:rPr>
      </w:pPr>
      <w:r>
        <w:rPr>
          <w:b/>
          <w:szCs w:val="24"/>
        </w:rPr>
        <w:t xml:space="preserve">Action item: </w:t>
      </w:r>
      <w:r w:rsidR="000F41A1" w:rsidRPr="00821F80">
        <w:rPr>
          <w:b/>
          <w:szCs w:val="24"/>
        </w:rPr>
        <w:t>Plan</w:t>
      </w:r>
      <w:r w:rsidR="002955F9" w:rsidRPr="00821F80">
        <w:rPr>
          <w:b/>
          <w:szCs w:val="24"/>
        </w:rPr>
        <w:t xml:space="preserve"> a field</w:t>
      </w:r>
      <w:r w:rsidR="000F41A1" w:rsidRPr="00821F80">
        <w:rPr>
          <w:b/>
          <w:szCs w:val="24"/>
        </w:rPr>
        <w:t xml:space="preserve"> trip to the Victorian cemetery</w:t>
      </w:r>
      <w:proofErr w:type="gramStart"/>
      <w:r w:rsidR="000F41A1" w:rsidRPr="00821F80">
        <w:rPr>
          <w:b/>
          <w:szCs w:val="24"/>
        </w:rPr>
        <w:t>,  ask</w:t>
      </w:r>
      <w:proofErr w:type="gramEnd"/>
      <w:r w:rsidR="000F41A1" w:rsidRPr="00821F80">
        <w:rPr>
          <w:b/>
          <w:szCs w:val="24"/>
        </w:rPr>
        <w:t xml:space="preserve"> </w:t>
      </w:r>
      <w:r w:rsidR="002955F9" w:rsidRPr="00821F80">
        <w:rPr>
          <w:b/>
          <w:szCs w:val="24"/>
        </w:rPr>
        <w:t>Rick to do a private tour and talk about his restoration work.</w:t>
      </w:r>
    </w:p>
    <w:p w14:paraId="65C548B2" w14:textId="77777777" w:rsidR="000F41A1" w:rsidRDefault="000F41A1" w:rsidP="002955F9">
      <w:pPr>
        <w:rPr>
          <w:i/>
          <w:szCs w:val="24"/>
        </w:rPr>
      </w:pPr>
    </w:p>
    <w:p w14:paraId="035229F1" w14:textId="3DACCC79" w:rsidR="002955F9" w:rsidRPr="00FB39A7" w:rsidRDefault="00821F80" w:rsidP="00821F80">
      <w:pPr>
        <w:ind w:left="1440"/>
        <w:rPr>
          <w:b/>
          <w:szCs w:val="24"/>
        </w:rPr>
      </w:pPr>
      <w:r w:rsidRPr="00FB39A7">
        <w:rPr>
          <w:b/>
          <w:szCs w:val="24"/>
        </w:rPr>
        <w:t xml:space="preserve">Summary of impromptu discussion about what FCA </w:t>
      </w:r>
      <w:r w:rsidR="002955F9" w:rsidRPr="00FB39A7">
        <w:rPr>
          <w:b/>
          <w:szCs w:val="24"/>
        </w:rPr>
        <w:t>needs to do to establish itself as a k</w:t>
      </w:r>
      <w:r w:rsidR="00FB39A7" w:rsidRPr="00FB39A7">
        <w:rPr>
          <w:b/>
          <w:szCs w:val="24"/>
        </w:rPr>
        <w:t>ey player in the death movement:</w:t>
      </w:r>
      <w:r w:rsidR="002955F9" w:rsidRPr="00FB39A7">
        <w:rPr>
          <w:b/>
          <w:szCs w:val="24"/>
        </w:rPr>
        <w:br/>
      </w:r>
    </w:p>
    <w:p w14:paraId="021FBB33" w14:textId="77777777" w:rsidR="002955F9" w:rsidRPr="00C87F51" w:rsidRDefault="002955F9" w:rsidP="00FB39A7">
      <w:pPr>
        <w:ind w:left="2160"/>
        <w:rPr>
          <w:szCs w:val="24"/>
        </w:rPr>
      </w:pPr>
      <w:r w:rsidRPr="00C87F51">
        <w:rPr>
          <w:szCs w:val="24"/>
        </w:rPr>
        <w:t>We try to change the current people doing funeral business</w:t>
      </w:r>
    </w:p>
    <w:p w14:paraId="42FB53F9" w14:textId="77777777" w:rsidR="00C87F51" w:rsidRDefault="00C87F51" w:rsidP="00FB39A7">
      <w:pPr>
        <w:ind w:left="2160"/>
        <w:rPr>
          <w:szCs w:val="24"/>
        </w:rPr>
      </w:pPr>
    </w:p>
    <w:p w14:paraId="4ED96953" w14:textId="77777777" w:rsidR="00C87F51" w:rsidRDefault="002955F9" w:rsidP="00FB39A7">
      <w:pPr>
        <w:ind w:left="2160"/>
        <w:rPr>
          <w:szCs w:val="24"/>
        </w:rPr>
      </w:pPr>
      <w:r w:rsidRPr="00C87F51">
        <w:rPr>
          <w:szCs w:val="24"/>
        </w:rPr>
        <w:t xml:space="preserve">They are </w:t>
      </w:r>
      <w:r w:rsidR="00C87F51" w:rsidRPr="00C87F51">
        <w:rPr>
          <w:szCs w:val="24"/>
        </w:rPr>
        <w:t>building a different industry:</w:t>
      </w:r>
      <w:r w:rsidR="00C87F51" w:rsidRPr="00C87F51">
        <w:rPr>
          <w:szCs w:val="24"/>
        </w:rPr>
        <w:br/>
        <w:t>“T</w:t>
      </w:r>
      <w:r w:rsidRPr="00C87F51">
        <w:rPr>
          <w:szCs w:val="24"/>
        </w:rPr>
        <w:t>hey’re not trying to change a C</w:t>
      </w:r>
      <w:r w:rsidR="00C87F51" w:rsidRPr="00C87F51">
        <w:rPr>
          <w:szCs w:val="24"/>
        </w:rPr>
        <w:t>adillac, they’re building a Volt.” – Nancy</w:t>
      </w:r>
      <w:r w:rsidRPr="00C87F51">
        <w:rPr>
          <w:szCs w:val="24"/>
        </w:rPr>
        <w:br/>
      </w:r>
      <w:r w:rsidRPr="00C87F51">
        <w:rPr>
          <w:szCs w:val="24"/>
        </w:rPr>
        <w:lastRenderedPageBreak/>
        <w:t>We add something to their</w:t>
      </w:r>
      <w:r w:rsidR="00C87F51">
        <w:rPr>
          <w:szCs w:val="24"/>
        </w:rPr>
        <w:t xml:space="preserve"> mix – the legislative arm – </w:t>
      </w:r>
      <w:r w:rsidRPr="00C87F51">
        <w:rPr>
          <w:szCs w:val="24"/>
        </w:rPr>
        <w:t xml:space="preserve">and </w:t>
      </w:r>
      <w:r w:rsidR="00C87F51">
        <w:rPr>
          <w:szCs w:val="24"/>
        </w:rPr>
        <w:t>history and extensive expertise. We effectively are the institutional memory.</w:t>
      </w:r>
    </w:p>
    <w:p w14:paraId="0EFBA25E" w14:textId="4441F02A" w:rsidR="00C87F51" w:rsidRDefault="00C87F51" w:rsidP="00FB39A7">
      <w:pPr>
        <w:ind w:left="2160"/>
        <w:rPr>
          <w:szCs w:val="24"/>
        </w:rPr>
      </w:pPr>
      <w:r w:rsidRPr="00C87F51">
        <w:rPr>
          <w:szCs w:val="24"/>
        </w:rPr>
        <w:t>Entrenched legal system of licensure is a problem. We want to change that. Get rid of regulatory boards that are nothing but trade associations that h</w:t>
      </w:r>
      <w:r>
        <w:rPr>
          <w:szCs w:val="24"/>
        </w:rPr>
        <w:t xml:space="preserve">ave a government name on them. </w:t>
      </w:r>
    </w:p>
    <w:p w14:paraId="7922B9E1" w14:textId="77777777" w:rsidR="00C87F51" w:rsidRDefault="00C87F51" w:rsidP="00FB39A7">
      <w:pPr>
        <w:ind w:left="2160"/>
        <w:rPr>
          <w:szCs w:val="24"/>
        </w:rPr>
      </w:pPr>
    </w:p>
    <w:p w14:paraId="30A745D0" w14:textId="6BA237D5" w:rsidR="00C87F51" w:rsidRDefault="00C87F51" w:rsidP="00FB39A7">
      <w:pPr>
        <w:ind w:left="2160"/>
        <w:rPr>
          <w:szCs w:val="24"/>
        </w:rPr>
      </w:pPr>
      <w:r>
        <w:rPr>
          <w:szCs w:val="24"/>
        </w:rPr>
        <w:t>Can we frame death care as a social justice issue (we are giving voice to the voiceless)?</w:t>
      </w:r>
    </w:p>
    <w:p w14:paraId="4944C83C" w14:textId="77777777" w:rsidR="00C87F51" w:rsidRDefault="00C87F51" w:rsidP="00FB39A7">
      <w:pPr>
        <w:ind w:left="2160"/>
        <w:rPr>
          <w:szCs w:val="24"/>
        </w:rPr>
      </w:pPr>
    </w:p>
    <w:p w14:paraId="6EC28853" w14:textId="6F59180C" w:rsidR="00C87F51" w:rsidRDefault="00C87F51" w:rsidP="00FB39A7">
      <w:pPr>
        <w:ind w:left="2160"/>
        <w:rPr>
          <w:szCs w:val="24"/>
        </w:rPr>
      </w:pPr>
      <w:r>
        <w:rPr>
          <w:szCs w:val="24"/>
        </w:rPr>
        <w:t>Consider tagline: “FCA is changing the death culture,”  “changing the death paradigm,” “toward a new death care paradigm,” “toward a new end-of-life paradigm.”</w:t>
      </w:r>
    </w:p>
    <w:p w14:paraId="233DA550" w14:textId="77777777" w:rsidR="00C87F51" w:rsidRDefault="00C87F51" w:rsidP="00FB39A7">
      <w:pPr>
        <w:ind w:left="2160"/>
        <w:rPr>
          <w:szCs w:val="24"/>
        </w:rPr>
      </w:pPr>
    </w:p>
    <w:p w14:paraId="0980E9C1" w14:textId="4D1E0422" w:rsidR="002955F9" w:rsidRPr="00FB39A7" w:rsidRDefault="00C87F51" w:rsidP="00FB39A7">
      <w:pPr>
        <w:ind w:left="2160"/>
        <w:rPr>
          <w:szCs w:val="24"/>
        </w:rPr>
      </w:pPr>
      <w:r w:rsidRPr="00C87F51">
        <w:rPr>
          <w:b/>
          <w:szCs w:val="24"/>
        </w:rPr>
        <w:t xml:space="preserve">Action item: Plan a death care summit. </w:t>
      </w:r>
      <w:r w:rsidR="00FB39A7">
        <w:rPr>
          <w:b/>
          <w:szCs w:val="24"/>
        </w:rPr>
        <w:t>S</w:t>
      </w:r>
      <w:r w:rsidR="002955F9" w:rsidRPr="00C87F51">
        <w:rPr>
          <w:b/>
          <w:szCs w:val="24"/>
        </w:rPr>
        <w:t>it down with all the other boards</w:t>
      </w:r>
      <w:r w:rsidRPr="00C87F51">
        <w:rPr>
          <w:b/>
          <w:szCs w:val="24"/>
        </w:rPr>
        <w:t xml:space="preserve"> and see what they are doing, what </w:t>
      </w:r>
      <w:r w:rsidR="002955F9" w:rsidRPr="00C87F51">
        <w:rPr>
          <w:b/>
          <w:szCs w:val="24"/>
        </w:rPr>
        <w:t xml:space="preserve">we </w:t>
      </w:r>
      <w:r w:rsidRPr="00C87F51">
        <w:rPr>
          <w:b/>
          <w:szCs w:val="24"/>
        </w:rPr>
        <w:t>can accomplish together. P</w:t>
      </w:r>
      <w:r w:rsidR="002955F9" w:rsidRPr="00C87F51">
        <w:rPr>
          <w:b/>
          <w:szCs w:val="24"/>
        </w:rPr>
        <w:t>lay up the legislative work</w:t>
      </w:r>
      <w:r>
        <w:rPr>
          <w:b/>
          <w:szCs w:val="24"/>
        </w:rPr>
        <w:t>.</w:t>
      </w:r>
      <w:r w:rsidR="002955F9" w:rsidRPr="00C87F51">
        <w:rPr>
          <w:b/>
          <w:szCs w:val="24"/>
        </w:rPr>
        <w:br/>
      </w:r>
    </w:p>
    <w:p w14:paraId="319448F0" w14:textId="77777777" w:rsidR="002955F9" w:rsidRDefault="002955F9" w:rsidP="002955F9">
      <w:pPr>
        <w:rPr>
          <w:i/>
          <w:szCs w:val="24"/>
        </w:rPr>
      </w:pPr>
    </w:p>
    <w:p w14:paraId="20BEDF07" w14:textId="77777777" w:rsidR="002955F9" w:rsidRPr="000D4DE7" w:rsidRDefault="002955F9" w:rsidP="002955F9">
      <w:pPr>
        <w:rPr>
          <w:i/>
          <w:szCs w:val="24"/>
        </w:rPr>
      </w:pPr>
    </w:p>
    <w:p w14:paraId="557EE017" w14:textId="77777777" w:rsidR="002955F9" w:rsidRPr="00602F92" w:rsidRDefault="002955F9" w:rsidP="002955F9">
      <w:pPr>
        <w:rPr>
          <w:szCs w:val="24"/>
        </w:rPr>
      </w:pPr>
    </w:p>
    <w:p w14:paraId="7F67B64E" w14:textId="77777777" w:rsidR="002955F9" w:rsidRPr="00602F92" w:rsidRDefault="002955F9" w:rsidP="002955F9">
      <w:pPr>
        <w:jc w:val="both"/>
        <w:rPr>
          <w:b/>
          <w:szCs w:val="24"/>
        </w:rPr>
      </w:pPr>
      <w:r w:rsidRPr="00602F92">
        <w:rPr>
          <w:b/>
          <w:szCs w:val="24"/>
        </w:rPr>
        <w:t>V. Affiliate Relations</w:t>
      </w:r>
    </w:p>
    <w:p w14:paraId="48C9DA60" w14:textId="77777777" w:rsidR="002955F9" w:rsidRPr="00602F92" w:rsidRDefault="002955F9" w:rsidP="002955F9">
      <w:pPr>
        <w:jc w:val="both"/>
        <w:rPr>
          <w:szCs w:val="24"/>
        </w:rPr>
      </w:pPr>
      <w:r w:rsidRPr="00602F92">
        <w:rPr>
          <w:szCs w:val="24"/>
        </w:rPr>
        <w:tab/>
        <w:t>a. Report on Affiliate phone calls an</w:t>
      </w:r>
      <w:r>
        <w:rPr>
          <w:szCs w:val="24"/>
        </w:rPr>
        <w:t>d results from all board member</w:t>
      </w:r>
    </w:p>
    <w:p w14:paraId="02CB8173" w14:textId="77777777" w:rsidR="002955F9" w:rsidRPr="00602F92" w:rsidRDefault="002955F9" w:rsidP="002955F9">
      <w:pPr>
        <w:jc w:val="both"/>
        <w:rPr>
          <w:szCs w:val="24"/>
        </w:rPr>
      </w:pPr>
      <w:r w:rsidRPr="00602F92">
        <w:rPr>
          <w:szCs w:val="24"/>
        </w:rPr>
        <w:tab/>
        <w:t>b. Mergers—Josh Slocum</w:t>
      </w:r>
    </w:p>
    <w:p w14:paraId="5431D3D2" w14:textId="77777777" w:rsidR="002955F9" w:rsidRPr="00602F92" w:rsidRDefault="002955F9" w:rsidP="002955F9">
      <w:pPr>
        <w:jc w:val="both"/>
        <w:rPr>
          <w:szCs w:val="24"/>
        </w:rPr>
      </w:pPr>
      <w:r w:rsidRPr="00602F92">
        <w:rPr>
          <w:szCs w:val="24"/>
        </w:rPr>
        <w:tab/>
        <w:t xml:space="preserve">c. The look and shape of affiliates in the future (important, but not enough time in this meeting  </w:t>
      </w:r>
    </w:p>
    <w:p w14:paraId="1697FE3A" w14:textId="77777777" w:rsidR="002955F9" w:rsidRDefault="002955F9" w:rsidP="002955F9">
      <w:pPr>
        <w:jc w:val="both"/>
        <w:rPr>
          <w:szCs w:val="24"/>
        </w:rPr>
      </w:pPr>
      <w:r w:rsidRPr="00602F92">
        <w:rPr>
          <w:szCs w:val="24"/>
        </w:rPr>
        <w:t xml:space="preserve">                 </w:t>
      </w:r>
      <w:proofErr w:type="gramStart"/>
      <w:r w:rsidRPr="00602F92">
        <w:rPr>
          <w:szCs w:val="24"/>
        </w:rPr>
        <w:t>to</w:t>
      </w:r>
      <w:proofErr w:type="gramEnd"/>
      <w:r w:rsidRPr="00602F92">
        <w:rPr>
          <w:szCs w:val="24"/>
        </w:rPr>
        <w:t xml:space="preserve"> address it fully. This should </w:t>
      </w:r>
      <w:proofErr w:type="gramStart"/>
      <w:r w:rsidRPr="00602F92">
        <w:rPr>
          <w:szCs w:val="24"/>
        </w:rPr>
        <w:t>discussed</w:t>
      </w:r>
      <w:proofErr w:type="gramEnd"/>
      <w:r w:rsidRPr="00602F92">
        <w:rPr>
          <w:szCs w:val="24"/>
        </w:rPr>
        <w:t xml:space="preserve"> further in our upcoming near-term meetings.)</w:t>
      </w:r>
    </w:p>
    <w:p w14:paraId="6000C6DE" w14:textId="77777777" w:rsidR="002955F9" w:rsidRDefault="002955F9" w:rsidP="002955F9">
      <w:pPr>
        <w:jc w:val="both"/>
        <w:rPr>
          <w:szCs w:val="24"/>
        </w:rPr>
      </w:pPr>
    </w:p>
    <w:p w14:paraId="18DA1DA6" w14:textId="389B77DF" w:rsidR="002955F9" w:rsidRPr="00821F80" w:rsidRDefault="00821F80" w:rsidP="00821F80">
      <w:pPr>
        <w:ind w:left="720"/>
        <w:rPr>
          <w:b/>
          <w:szCs w:val="24"/>
        </w:rPr>
      </w:pPr>
      <w:r>
        <w:rPr>
          <w:b/>
          <w:szCs w:val="24"/>
        </w:rPr>
        <w:t xml:space="preserve">Action item: </w:t>
      </w:r>
      <w:r w:rsidR="002955F9" w:rsidRPr="00821F80">
        <w:rPr>
          <w:b/>
          <w:szCs w:val="24"/>
        </w:rPr>
        <w:t xml:space="preserve">Before February board meeting, members need to call affiliates.  </w:t>
      </w:r>
    </w:p>
    <w:p w14:paraId="02B02B78" w14:textId="201CDBE1" w:rsidR="002955F9" w:rsidRDefault="00821F80" w:rsidP="00821F80">
      <w:pPr>
        <w:ind w:left="720"/>
        <w:rPr>
          <w:i/>
          <w:szCs w:val="24"/>
        </w:rPr>
      </w:pPr>
      <w:r w:rsidRPr="00821F80">
        <w:rPr>
          <w:szCs w:val="24"/>
        </w:rPr>
        <w:t>Survey questions revised.</w:t>
      </w:r>
      <w:r>
        <w:rPr>
          <w:i/>
          <w:szCs w:val="24"/>
        </w:rPr>
        <w:br/>
      </w:r>
      <w:r w:rsidRPr="00821F80">
        <w:rPr>
          <w:b/>
          <w:szCs w:val="24"/>
        </w:rPr>
        <w:t xml:space="preserve">Action item: </w:t>
      </w:r>
      <w:r w:rsidR="00157EA7" w:rsidRPr="00821F80">
        <w:rPr>
          <w:b/>
          <w:szCs w:val="24"/>
        </w:rPr>
        <w:t>Josh will revise the new survey and send it out to us. We should solicit responses from our affiliates before the next phone conference.</w:t>
      </w:r>
    </w:p>
    <w:p w14:paraId="723539F9" w14:textId="4AA904F1" w:rsidR="00F74C65" w:rsidRPr="00821F80" w:rsidRDefault="00821F80" w:rsidP="00821F80">
      <w:pPr>
        <w:ind w:left="720"/>
        <w:jc w:val="both"/>
        <w:rPr>
          <w:b/>
          <w:szCs w:val="24"/>
        </w:rPr>
      </w:pPr>
      <w:r>
        <w:rPr>
          <w:b/>
          <w:szCs w:val="24"/>
        </w:rPr>
        <w:t xml:space="preserve">Action item: </w:t>
      </w:r>
      <w:r w:rsidR="00F74C65" w:rsidRPr="00821F80">
        <w:rPr>
          <w:b/>
          <w:szCs w:val="24"/>
        </w:rPr>
        <w:t>Nancy will facilitate discussion of Pennsylvania affiliate merger</w:t>
      </w:r>
      <w:r>
        <w:rPr>
          <w:b/>
          <w:szCs w:val="24"/>
        </w:rPr>
        <w:t>.</w:t>
      </w:r>
    </w:p>
    <w:p w14:paraId="6F0AC1E9" w14:textId="77777777" w:rsidR="00157EA7" w:rsidRPr="00602F92" w:rsidRDefault="00157EA7" w:rsidP="002955F9">
      <w:pPr>
        <w:jc w:val="both"/>
        <w:rPr>
          <w:szCs w:val="24"/>
        </w:rPr>
      </w:pPr>
    </w:p>
    <w:p w14:paraId="3B805CFB" w14:textId="77777777" w:rsidR="002955F9" w:rsidRPr="00602F92" w:rsidRDefault="002955F9" w:rsidP="002955F9">
      <w:pPr>
        <w:jc w:val="both"/>
        <w:rPr>
          <w:b/>
          <w:szCs w:val="24"/>
        </w:rPr>
      </w:pPr>
      <w:r w:rsidRPr="00602F92">
        <w:rPr>
          <w:b/>
          <w:szCs w:val="24"/>
        </w:rPr>
        <w:t>VI. Governance and Personnel</w:t>
      </w:r>
    </w:p>
    <w:p w14:paraId="3A42A8A5" w14:textId="546382F8" w:rsidR="000F41A1" w:rsidRPr="000F41A1" w:rsidRDefault="002955F9" w:rsidP="000F41A1">
      <w:pPr>
        <w:pStyle w:val="ListParagraph"/>
        <w:numPr>
          <w:ilvl w:val="0"/>
          <w:numId w:val="4"/>
        </w:numPr>
        <w:rPr>
          <w:szCs w:val="24"/>
        </w:rPr>
      </w:pPr>
      <w:r w:rsidRPr="000F41A1">
        <w:rPr>
          <w:szCs w:val="24"/>
        </w:rPr>
        <w:t>Approve bylaws amendment addressing donations from industry—Karen Smith</w:t>
      </w:r>
    </w:p>
    <w:p w14:paraId="3C3ECC93" w14:textId="28D8C77E" w:rsidR="000F41A1" w:rsidRPr="000F41A1" w:rsidRDefault="000F41A1" w:rsidP="000F41A1">
      <w:pPr>
        <w:pStyle w:val="ListParagraph"/>
        <w:ind w:left="1080"/>
        <w:rPr>
          <w:szCs w:val="24"/>
        </w:rPr>
      </w:pPr>
      <w:r>
        <w:rPr>
          <w:i/>
          <w:szCs w:val="24"/>
        </w:rPr>
        <w:br/>
      </w:r>
      <w:r w:rsidRPr="000F41A1">
        <w:rPr>
          <w:i/>
          <w:szCs w:val="24"/>
        </w:rPr>
        <w:t>Alison motions to approve bylaws amendment.</w:t>
      </w:r>
      <w:r w:rsidRPr="000F41A1">
        <w:rPr>
          <w:i/>
          <w:szCs w:val="24"/>
        </w:rPr>
        <w:br/>
        <w:t xml:space="preserve">Nancy seconds. </w:t>
      </w:r>
      <w:r w:rsidRPr="000F41A1">
        <w:rPr>
          <w:i/>
          <w:szCs w:val="24"/>
        </w:rPr>
        <w:br/>
        <w:t xml:space="preserve">Unanimous </w:t>
      </w:r>
    </w:p>
    <w:p w14:paraId="467BE07A" w14:textId="199D226F" w:rsidR="002955F9" w:rsidRPr="00602F92" w:rsidRDefault="002955F9" w:rsidP="002955F9">
      <w:pPr>
        <w:jc w:val="both"/>
        <w:rPr>
          <w:szCs w:val="24"/>
        </w:rPr>
      </w:pPr>
    </w:p>
    <w:p w14:paraId="195F8A41" w14:textId="77777777" w:rsidR="002955F9" w:rsidRPr="00602F92" w:rsidRDefault="002955F9" w:rsidP="002955F9">
      <w:pPr>
        <w:jc w:val="both"/>
        <w:rPr>
          <w:szCs w:val="24"/>
        </w:rPr>
      </w:pPr>
      <w:r w:rsidRPr="00602F92">
        <w:rPr>
          <w:szCs w:val="24"/>
        </w:rPr>
        <w:tab/>
        <w:t>b. Appoint Committee for 2018 FCA Board elections. Discuss candidates and timeline.</w:t>
      </w:r>
      <w:r w:rsidRPr="00602F92">
        <w:rPr>
          <w:szCs w:val="24"/>
        </w:rPr>
        <w:tab/>
      </w:r>
    </w:p>
    <w:p w14:paraId="0147A29A" w14:textId="77777777" w:rsidR="002955F9" w:rsidRDefault="002955F9" w:rsidP="002955F9">
      <w:pPr>
        <w:jc w:val="both"/>
        <w:rPr>
          <w:szCs w:val="24"/>
        </w:rPr>
      </w:pPr>
      <w:r w:rsidRPr="00602F92">
        <w:rPr>
          <w:szCs w:val="24"/>
        </w:rPr>
        <w:tab/>
        <w:t>c. Executive Director</w:t>
      </w:r>
      <w:r>
        <w:rPr>
          <w:szCs w:val="24"/>
        </w:rPr>
        <w:t xml:space="preserve"> performance review—Karen Smith</w:t>
      </w:r>
    </w:p>
    <w:p w14:paraId="73C5A361" w14:textId="0BE5A7DA" w:rsidR="00F74C65" w:rsidRPr="009325AD" w:rsidRDefault="00FB39A7" w:rsidP="00FB39A7">
      <w:pPr>
        <w:ind w:left="1440"/>
        <w:rPr>
          <w:i/>
          <w:szCs w:val="24"/>
        </w:rPr>
      </w:pPr>
      <w:r w:rsidRPr="00FB39A7">
        <w:rPr>
          <w:b/>
          <w:szCs w:val="24"/>
        </w:rPr>
        <w:t xml:space="preserve">Action item: </w:t>
      </w:r>
      <w:r w:rsidR="00547BCA" w:rsidRPr="00FB39A7">
        <w:rPr>
          <w:b/>
          <w:szCs w:val="24"/>
        </w:rPr>
        <w:t>Phil will chair</w:t>
      </w:r>
      <w:r w:rsidRPr="00FB39A7">
        <w:rPr>
          <w:b/>
          <w:szCs w:val="24"/>
        </w:rPr>
        <w:t xml:space="preserve"> committee for 2018 FCA elections</w:t>
      </w:r>
      <w:r w:rsidR="00547BCA" w:rsidRPr="00FB39A7">
        <w:rPr>
          <w:b/>
          <w:szCs w:val="24"/>
        </w:rPr>
        <w:t>. We will all give him names.</w:t>
      </w:r>
      <w:r w:rsidR="00CF6F19">
        <w:rPr>
          <w:i/>
          <w:szCs w:val="24"/>
        </w:rPr>
        <w:t xml:space="preserve"> </w:t>
      </w:r>
      <w:r>
        <w:rPr>
          <w:i/>
          <w:szCs w:val="24"/>
        </w:rPr>
        <w:br/>
      </w:r>
      <w:r w:rsidR="00547BCA">
        <w:rPr>
          <w:i/>
          <w:szCs w:val="24"/>
        </w:rPr>
        <w:t xml:space="preserve">Will discuss Sunday. </w:t>
      </w:r>
    </w:p>
    <w:p w14:paraId="0AB7A44E" w14:textId="1DA0717F" w:rsidR="002955F9" w:rsidRPr="00561AFE" w:rsidRDefault="00561AFE" w:rsidP="00FB39A7">
      <w:pPr>
        <w:ind w:left="1440"/>
        <w:rPr>
          <w:i/>
          <w:szCs w:val="24"/>
        </w:rPr>
      </w:pPr>
      <w:r w:rsidRPr="00561AFE">
        <w:rPr>
          <w:i/>
          <w:szCs w:val="24"/>
        </w:rPr>
        <w:t>Considering an advisory board</w:t>
      </w:r>
      <w:r w:rsidR="00FB39A7">
        <w:rPr>
          <w:i/>
          <w:szCs w:val="24"/>
        </w:rPr>
        <w:t>.</w:t>
      </w:r>
    </w:p>
    <w:p w14:paraId="35D17634" w14:textId="77777777" w:rsidR="00561AFE" w:rsidRPr="00602F92" w:rsidRDefault="00561AFE" w:rsidP="002955F9">
      <w:pPr>
        <w:jc w:val="both"/>
        <w:rPr>
          <w:szCs w:val="24"/>
        </w:rPr>
      </w:pPr>
    </w:p>
    <w:p w14:paraId="4226F886" w14:textId="77777777" w:rsidR="002955F9" w:rsidRPr="00602F92" w:rsidRDefault="002955F9" w:rsidP="002955F9">
      <w:pPr>
        <w:jc w:val="both"/>
        <w:rPr>
          <w:b/>
          <w:szCs w:val="24"/>
        </w:rPr>
      </w:pPr>
      <w:r w:rsidRPr="00602F92">
        <w:rPr>
          <w:b/>
          <w:szCs w:val="24"/>
        </w:rPr>
        <w:t>VII. Ongoing and upcoming projects</w:t>
      </w:r>
    </w:p>
    <w:p w14:paraId="6C190701" w14:textId="77777777" w:rsidR="002955F9" w:rsidRPr="00602F92" w:rsidRDefault="002955F9" w:rsidP="002955F9">
      <w:pPr>
        <w:jc w:val="both"/>
        <w:rPr>
          <w:szCs w:val="24"/>
        </w:rPr>
      </w:pPr>
      <w:r w:rsidRPr="00602F92">
        <w:rPr>
          <w:b/>
          <w:szCs w:val="24"/>
        </w:rPr>
        <w:tab/>
      </w:r>
      <w:r w:rsidRPr="00602F92">
        <w:rPr>
          <w:szCs w:val="24"/>
        </w:rPr>
        <w:t>a. FTC Funeral Rule amendment update—Josh Slocum</w:t>
      </w:r>
      <w:r>
        <w:rPr>
          <w:szCs w:val="24"/>
        </w:rPr>
        <w:t xml:space="preserve"> </w:t>
      </w:r>
    </w:p>
    <w:p w14:paraId="172E9D1D" w14:textId="77777777" w:rsidR="002955F9" w:rsidRDefault="002955F9" w:rsidP="002955F9">
      <w:pPr>
        <w:jc w:val="both"/>
        <w:rPr>
          <w:szCs w:val="24"/>
        </w:rPr>
      </w:pPr>
      <w:r w:rsidRPr="00602F92">
        <w:rPr>
          <w:szCs w:val="24"/>
        </w:rPr>
        <w:tab/>
        <w:t>b. Survey of state capital funeral homes—Josh Slocum</w:t>
      </w:r>
      <w:r w:rsidRPr="00602F92">
        <w:rPr>
          <w:szCs w:val="24"/>
        </w:rPr>
        <w:tab/>
      </w:r>
    </w:p>
    <w:p w14:paraId="724E1CCD" w14:textId="77777777" w:rsidR="002955F9" w:rsidRPr="009325AD" w:rsidRDefault="002955F9" w:rsidP="002955F9">
      <w:pPr>
        <w:jc w:val="both"/>
        <w:rPr>
          <w:i/>
          <w:szCs w:val="24"/>
        </w:rPr>
      </w:pPr>
    </w:p>
    <w:p w14:paraId="39B3D850" w14:textId="77777777" w:rsidR="002955F9" w:rsidRPr="00FB39A7" w:rsidRDefault="002955F9" w:rsidP="00FB39A7">
      <w:pPr>
        <w:ind w:left="720"/>
        <w:jc w:val="both"/>
        <w:rPr>
          <w:szCs w:val="24"/>
        </w:rPr>
      </w:pPr>
      <w:r w:rsidRPr="00FB39A7">
        <w:rPr>
          <w:szCs w:val="24"/>
        </w:rPr>
        <w:lastRenderedPageBreak/>
        <w:t>Nothing new to report</w:t>
      </w:r>
    </w:p>
    <w:p w14:paraId="437E4802" w14:textId="77777777" w:rsidR="002955F9" w:rsidRDefault="002955F9" w:rsidP="002955F9">
      <w:pPr>
        <w:jc w:val="both"/>
        <w:rPr>
          <w:szCs w:val="24"/>
        </w:rPr>
      </w:pPr>
    </w:p>
    <w:p w14:paraId="54AED0C8" w14:textId="77777777" w:rsidR="006768F2" w:rsidRDefault="006768F2" w:rsidP="006768F2">
      <w:r>
        <w:t>Meeting adjourned Saturday at 4: 20 p.m.</w:t>
      </w:r>
    </w:p>
    <w:p w14:paraId="2ADDB2D0" w14:textId="77777777" w:rsidR="006768F2" w:rsidRDefault="006768F2" w:rsidP="002955F9">
      <w:pPr>
        <w:jc w:val="both"/>
        <w:rPr>
          <w:szCs w:val="24"/>
        </w:rPr>
      </w:pPr>
    </w:p>
    <w:p w14:paraId="53AF2F96" w14:textId="77777777" w:rsidR="006768F2" w:rsidRDefault="006768F2" w:rsidP="002955F9">
      <w:pPr>
        <w:jc w:val="both"/>
        <w:rPr>
          <w:szCs w:val="24"/>
        </w:rPr>
      </w:pPr>
    </w:p>
    <w:p w14:paraId="4995F163" w14:textId="25677FD2" w:rsidR="006768F2" w:rsidRDefault="006768F2" w:rsidP="002955F9">
      <w:pPr>
        <w:jc w:val="both"/>
        <w:rPr>
          <w:szCs w:val="24"/>
        </w:rPr>
      </w:pPr>
      <w:r>
        <w:rPr>
          <w:szCs w:val="24"/>
        </w:rPr>
        <w:t>Sunday, November 11</w:t>
      </w:r>
    </w:p>
    <w:p w14:paraId="5BBE0F8D" w14:textId="780628EB" w:rsidR="006768F2" w:rsidRDefault="006768F2" w:rsidP="002955F9">
      <w:pPr>
        <w:jc w:val="both"/>
        <w:rPr>
          <w:szCs w:val="24"/>
        </w:rPr>
      </w:pPr>
      <w:r>
        <w:rPr>
          <w:szCs w:val="24"/>
        </w:rPr>
        <w:t>Meeting called to order at 9:15 a.m.</w:t>
      </w:r>
    </w:p>
    <w:p w14:paraId="36B2C743" w14:textId="77777777" w:rsidR="00A853B6" w:rsidRDefault="00A853B6" w:rsidP="00A853B6">
      <w:pPr>
        <w:rPr>
          <w:szCs w:val="24"/>
        </w:rPr>
      </w:pPr>
    </w:p>
    <w:p w14:paraId="6D7AD3A9" w14:textId="77777777" w:rsidR="00A853B6" w:rsidRDefault="00A853B6" w:rsidP="00A853B6">
      <w:pPr>
        <w:rPr>
          <w:szCs w:val="24"/>
        </w:rPr>
      </w:pPr>
      <w:r>
        <w:rPr>
          <w:szCs w:val="24"/>
        </w:rPr>
        <w:t>Present: Alison Rector, Karen Smith, Phil Olsen, Rod Stout, Nancy Peterson and Holly Gilbert</w:t>
      </w:r>
    </w:p>
    <w:p w14:paraId="1C16EDF0" w14:textId="77777777" w:rsidR="00A853B6" w:rsidRDefault="00A853B6" w:rsidP="00A853B6">
      <w:pPr>
        <w:rPr>
          <w:szCs w:val="24"/>
        </w:rPr>
      </w:pPr>
      <w:r>
        <w:rPr>
          <w:szCs w:val="24"/>
        </w:rPr>
        <w:t xml:space="preserve">Absent: John Lantz, John Abramson, </w:t>
      </w:r>
      <w:proofErr w:type="gramStart"/>
      <w:r>
        <w:rPr>
          <w:szCs w:val="24"/>
        </w:rPr>
        <w:t>Marcy</w:t>
      </w:r>
      <w:proofErr w:type="gramEnd"/>
      <w:r>
        <w:rPr>
          <w:szCs w:val="24"/>
        </w:rPr>
        <w:t xml:space="preserve"> Klein</w:t>
      </w:r>
    </w:p>
    <w:p w14:paraId="1189C5ED" w14:textId="77777777" w:rsidR="00A853B6" w:rsidRDefault="00A853B6" w:rsidP="002955F9">
      <w:pPr>
        <w:jc w:val="both"/>
        <w:rPr>
          <w:szCs w:val="24"/>
        </w:rPr>
      </w:pPr>
    </w:p>
    <w:p w14:paraId="3FC554E4" w14:textId="77777777" w:rsidR="006768F2" w:rsidRDefault="006768F2" w:rsidP="002955F9">
      <w:pPr>
        <w:jc w:val="both"/>
        <w:rPr>
          <w:szCs w:val="24"/>
        </w:rPr>
      </w:pPr>
    </w:p>
    <w:p w14:paraId="5E9D517C" w14:textId="77777777" w:rsidR="002955F9" w:rsidRPr="00602F92" w:rsidRDefault="002955F9" w:rsidP="002955F9">
      <w:pPr>
        <w:jc w:val="both"/>
        <w:rPr>
          <w:b/>
          <w:szCs w:val="24"/>
        </w:rPr>
      </w:pPr>
      <w:r w:rsidRPr="00602F92">
        <w:rPr>
          <w:b/>
          <w:szCs w:val="24"/>
        </w:rPr>
        <w:t>VIII. Web, Publications, Outreach</w:t>
      </w:r>
    </w:p>
    <w:p w14:paraId="544BFD4E" w14:textId="77777777" w:rsidR="002955F9" w:rsidRPr="00602F92" w:rsidRDefault="002955F9" w:rsidP="002955F9">
      <w:pPr>
        <w:ind w:firstLine="720"/>
        <w:jc w:val="both"/>
        <w:rPr>
          <w:b/>
          <w:szCs w:val="24"/>
        </w:rPr>
      </w:pPr>
      <w:r w:rsidRPr="00602F92">
        <w:rPr>
          <w:szCs w:val="24"/>
        </w:rPr>
        <w:t>a. Update on literature/pamphlets—Marcy Klein</w:t>
      </w:r>
    </w:p>
    <w:p w14:paraId="02416B76" w14:textId="77777777" w:rsidR="002955F9" w:rsidRPr="00602F92" w:rsidRDefault="002955F9" w:rsidP="002955F9">
      <w:pPr>
        <w:ind w:left="720"/>
        <w:jc w:val="both"/>
        <w:rPr>
          <w:b/>
          <w:szCs w:val="24"/>
        </w:rPr>
      </w:pPr>
      <w:r w:rsidRPr="00602F92">
        <w:rPr>
          <w:szCs w:val="24"/>
        </w:rPr>
        <w:t>b. Outreach to death-positive friends (Order of the Good Death, NHFA, etc.). Set goals—Josh Slocum and Karen Smith</w:t>
      </w:r>
    </w:p>
    <w:p w14:paraId="22C44458" w14:textId="77777777" w:rsidR="002955F9" w:rsidRDefault="002955F9" w:rsidP="002955F9">
      <w:pPr>
        <w:jc w:val="both"/>
        <w:rPr>
          <w:szCs w:val="24"/>
        </w:rPr>
      </w:pPr>
      <w:r w:rsidRPr="00602F92">
        <w:rPr>
          <w:szCs w:val="24"/>
        </w:rPr>
        <w:tab/>
      </w:r>
    </w:p>
    <w:p w14:paraId="76604D30" w14:textId="707C8823" w:rsidR="006768F2" w:rsidRPr="006768F2" w:rsidRDefault="006768F2" w:rsidP="006768F2">
      <w:pPr>
        <w:ind w:left="720"/>
        <w:rPr>
          <w:b/>
        </w:rPr>
      </w:pPr>
      <w:r w:rsidRPr="006768F2">
        <w:rPr>
          <w:b/>
          <w:szCs w:val="24"/>
        </w:rPr>
        <w:t xml:space="preserve">Action item: </w:t>
      </w:r>
      <w:r w:rsidRPr="006768F2">
        <w:rPr>
          <w:b/>
        </w:rPr>
        <w:t>Nancy will work on the Spanish brochure translation</w:t>
      </w:r>
    </w:p>
    <w:p w14:paraId="7D4B9A7E" w14:textId="139FD94E" w:rsidR="006768F2" w:rsidRPr="00602F92" w:rsidRDefault="006768F2" w:rsidP="002955F9">
      <w:pPr>
        <w:jc w:val="both"/>
        <w:rPr>
          <w:szCs w:val="24"/>
        </w:rPr>
      </w:pPr>
    </w:p>
    <w:p w14:paraId="5E7E9978" w14:textId="77777777" w:rsidR="002955F9" w:rsidRPr="00602F92" w:rsidRDefault="002955F9" w:rsidP="002955F9">
      <w:pPr>
        <w:rPr>
          <w:szCs w:val="24"/>
        </w:rPr>
      </w:pPr>
      <w:r w:rsidRPr="00602F92">
        <w:rPr>
          <w:b/>
          <w:szCs w:val="24"/>
        </w:rPr>
        <w:t>IX. Ongoing and Upcoming Projects</w:t>
      </w:r>
      <w:r w:rsidRPr="00602F92">
        <w:rPr>
          <w:szCs w:val="24"/>
        </w:rPr>
        <w:t xml:space="preserve">. </w:t>
      </w:r>
    </w:p>
    <w:p w14:paraId="39D27599" w14:textId="69201226" w:rsidR="002955F9" w:rsidRDefault="002955F9" w:rsidP="006768F2">
      <w:pPr>
        <w:pStyle w:val="Heading1"/>
        <w:ind w:left="720"/>
        <w:rPr>
          <w:rFonts w:ascii="Georgia" w:eastAsia="Times New Roman" w:hAnsi="Georgia" w:cs="Times New Roman"/>
          <w:color w:val="auto"/>
          <w:sz w:val="24"/>
          <w:szCs w:val="24"/>
        </w:rPr>
      </w:pPr>
      <w:r w:rsidRPr="0063492B">
        <w:rPr>
          <w:rFonts w:ascii="Georgia" w:eastAsia="Times New Roman" w:hAnsi="Georgia" w:cs="Times New Roman"/>
          <w:color w:val="auto"/>
          <w:sz w:val="24"/>
          <w:szCs w:val="24"/>
          <w:highlight w:val="yellow"/>
        </w:rPr>
        <w:t>a. Update on FTC F</w:t>
      </w:r>
      <w:r w:rsidR="006768F2" w:rsidRPr="0063492B">
        <w:rPr>
          <w:rFonts w:ascii="Georgia" w:eastAsia="Times New Roman" w:hAnsi="Georgia" w:cs="Times New Roman"/>
          <w:color w:val="auto"/>
          <w:sz w:val="24"/>
          <w:szCs w:val="24"/>
          <w:highlight w:val="yellow"/>
        </w:rPr>
        <w:t>uneral Rule reform—Josh Slocum</w:t>
      </w:r>
      <w:r w:rsidR="00905E9E">
        <w:rPr>
          <w:rFonts w:ascii="Georgia" w:eastAsia="Times New Roman" w:hAnsi="Georgia" w:cs="Times New Roman"/>
          <w:color w:val="auto"/>
          <w:sz w:val="24"/>
          <w:szCs w:val="24"/>
        </w:rPr>
        <w:br/>
      </w:r>
      <w:r w:rsidRPr="00602F92">
        <w:rPr>
          <w:rFonts w:ascii="Georgia" w:eastAsia="Times New Roman" w:hAnsi="Georgia" w:cs="Times New Roman"/>
          <w:color w:val="auto"/>
          <w:sz w:val="24"/>
          <w:szCs w:val="24"/>
        </w:rPr>
        <w:t>b. Date and time of next teleconference</w:t>
      </w:r>
    </w:p>
    <w:p w14:paraId="59F642BA" w14:textId="77777777" w:rsidR="002955F9" w:rsidRDefault="002955F9" w:rsidP="002955F9"/>
    <w:p w14:paraId="5F7810DE" w14:textId="1F98F37F" w:rsidR="006768F2" w:rsidRDefault="006768F2" w:rsidP="006768F2">
      <w:pPr>
        <w:ind w:left="720"/>
      </w:pPr>
      <w:r>
        <w:t>Google Meet-Up experiment 7 p.m. Thursday, February 15, 2018</w:t>
      </w:r>
    </w:p>
    <w:p w14:paraId="0C273BB5" w14:textId="77777777" w:rsidR="008B7777" w:rsidRDefault="008B7777" w:rsidP="006768F2">
      <w:pPr>
        <w:ind w:left="720"/>
        <w:rPr>
          <w:b/>
        </w:rPr>
      </w:pPr>
    </w:p>
    <w:p w14:paraId="786DF62C" w14:textId="3681E0F6" w:rsidR="006768F2" w:rsidRPr="006768F2" w:rsidRDefault="006768F2" w:rsidP="006768F2">
      <w:pPr>
        <w:ind w:left="720"/>
        <w:rPr>
          <w:b/>
        </w:rPr>
      </w:pPr>
      <w:r w:rsidRPr="006768F2">
        <w:rPr>
          <w:b/>
        </w:rPr>
        <w:t>Action item: Holly figure out Meet-Up logistics and send instructions to everyone in January.</w:t>
      </w:r>
    </w:p>
    <w:p w14:paraId="7539BD6B" w14:textId="77777777" w:rsidR="006044EE" w:rsidRDefault="006044EE" w:rsidP="00602F92"/>
    <w:p w14:paraId="6E9A39A2" w14:textId="29CA5077" w:rsidR="006044EE" w:rsidRPr="008B7777" w:rsidRDefault="008B7777" w:rsidP="008B7777">
      <w:pPr>
        <w:ind w:left="1440"/>
        <w:rPr>
          <w:b/>
        </w:rPr>
      </w:pPr>
      <w:r w:rsidRPr="008B7777">
        <w:rPr>
          <w:b/>
        </w:rPr>
        <w:t>Summary of discussion of conference ideas during Sunday’s meeting:</w:t>
      </w:r>
    </w:p>
    <w:p w14:paraId="71CC805C" w14:textId="77777777" w:rsidR="008B7777" w:rsidRDefault="008B7777" w:rsidP="00602F92"/>
    <w:p w14:paraId="215993DD" w14:textId="77777777" w:rsidR="008B7777" w:rsidRDefault="008B7777" w:rsidP="008B7777">
      <w:pPr>
        <w:ind w:left="2160"/>
      </w:pPr>
      <w:r>
        <w:t xml:space="preserve">Possible speakers: </w:t>
      </w:r>
    </w:p>
    <w:p w14:paraId="1FD12062" w14:textId="77777777" w:rsidR="008B7777" w:rsidRDefault="006044EE" w:rsidP="008B7777">
      <w:pPr>
        <w:pStyle w:val="ListParagraph"/>
        <w:numPr>
          <w:ilvl w:val="0"/>
          <w:numId w:val="5"/>
        </w:numPr>
        <w:ind w:left="2880"/>
      </w:pPr>
      <w:r>
        <w:t>Caleb Wild</w:t>
      </w:r>
    </w:p>
    <w:p w14:paraId="24935109" w14:textId="77777777" w:rsidR="008B7777" w:rsidRDefault="008B7777" w:rsidP="008B7777">
      <w:pPr>
        <w:pStyle w:val="ListParagraph"/>
        <w:numPr>
          <w:ilvl w:val="0"/>
          <w:numId w:val="5"/>
        </w:numPr>
        <w:ind w:left="2880"/>
      </w:pPr>
      <w:r>
        <w:t xml:space="preserve">Melissa </w:t>
      </w:r>
      <w:proofErr w:type="spellStart"/>
      <w:r>
        <w:t>Unfred</w:t>
      </w:r>
    </w:p>
    <w:p w14:paraId="646B09E1" w14:textId="42989B8A" w:rsidR="006044EE" w:rsidRDefault="008B7777" w:rsidP="008B7777">
      <w:pPr>
        <w:pStyle w:val="ListParagraph"/>
        <w:numPr>
          <w:ilvl w:val="0"/>
          <w:numId w:val="5"/>
        </w:numPr>
        <w:ind w:left="2880"/>
      </w:pPr>
      <w:proofErr w:type="spellEnd"/>
      <w:r>
        <w:t>Amy Cunningham</w:t>
      </w:r>
    </w:p>
    <w:p w14:paraId="7A2E72D4" w14:textId="77777777" w:rsidR="006044EE" w:rsidRDefault="006044EE" w:rsidP="008B7777">
      <w:pPr>
        <w:ind w:left="2160"/>
      </w:pPr>
    </w:p>
    <w:p w14:paraId="2261B532" w14:textId="77777777" w:rsidR="008B7777" w:rsidRDefault="008B7777" w:rsidP="008B7777">
      <w:pPr>
        <w:ind w:left="2160"/>
      </w:pPr>
      <w:r>
        <w:t>Possible workshops:</w:t>
      </w:r>
      <w:r>
        <w:br/>
      </w:r>
    </w:p>
    <w:p w14:paraId="286075E8" w14:textId="542B8D2A" w:rsidR="006044EE" w:rsidRDefault="006044EE" w:rsidP="008B7777">
      <w:pPr>
        <w:pStyle w:val="ListParagraph"/>
        <w:numPr>
          <w:ilvl w:val="0"/>
          <w:numId w:val="6"/>
        </w:numPr>
        <w:ind w:left="2880"/>
      </w:pPr>
      <w:r>
        <w:t xml:space="preserve">Get professionals from the state for a panel discussion </w:t>
      </w:r>
    </w:p>
    <w:p w14:paraId="179819F4" w14:textId="59BD5745" w:rsidR="006044EE" w:rsidRDefault="006044EE" w:rsidP="008B7777">
      <w:pPr>
        <w:pStyle w:val="ListParagraph"/>
        <w:numPr>
          <w:ilvl w:val="0"/>
          <w:numId w:val="6"/>
        </w:numPr>
        <w:ind w:left="2880"/>
      </w:pPr>
      <w:r>
        <w:t>Lynn Barnett on home funerals</w:t>
      </w:r>
    </w:p>
    <w:p w14:paraId="064BB042" w14:textId="06E7C755" w:rsidR="008C4579" w:rsidRDefault="006044EE" w:rsidP="008B7777">
      <w:pPr>
        <w:pStyle w:val="ListParagraph"/>
        <w:numPr>
          <w:ilvl w:val="0"/>
          <w:numId w:val="6"/>
        </w:numPr>
        <w:ind w:left="2880"/>
      </w:pPr>
      <w:r>
        <w:t xml:space="preserve">Mary Ellen </w:t>
      </w:r>
      <w:proofErr w:type="spellStart"/>
      <w:r>
        <w:t>Markat</w:t>
      </w:r>
      <w:proofErr w:type="spellEnd"/>
      <w:r>
        <w:t xml:space="preserve"> death </w:t>
      </w:r>
      <w:r w:rsidR="008C4579">
        <w:t>café</w:t>
      </w:r>
    </w:p>
    <w:p w14:paraId="4836191C" w14:textId="48D5037B" w:rsidR="008B7777" w:rsidRDefault="008C4579" w:rsidP="008B7777">
      <w:pPr>
        <w:pStyle w:val="ListParagraph"/>
        <w:numPr>
          <w:ilvl w:val="0"/>
          <w:numId w:val="6"/>
        </w:numPr>
        <w:ind w:left="2880"/>
      </w:pPr>
      <w:r>
        <w:t>Holly obit writing</w:t>
      </w:r>
    </w:p>
    <w:p w14:paraId="79478222" w14:textId="2D62F810" w:rsidR="008C4579" w:rsidRDefault="008C4579" w:rsidP="008B7777">
      <w:pPr>
        <w:pStyle w:val="ListParagraph"/>
        <w:numPr>
          <w:ilvl w:val="0"/>
          <w:numId w:val="6"/>
        </w:numPr>
        <w:ind w:left="2880"/>
      </w:pPr>
      <w:r>
        <w:t>Holly social media</w:t>
      </w:r>
    </w:p>
    <w:p w14:paraId="6086CC9C" w14:textId="48EB7755" w:rsidR="005F437D" w:rsidRDefault="008C4579" w:rsidP="008B7777">
      <w:pPr>
        <w:pStyle w:val="ListParagraph"/>
        <w:numPr>
          <w:ilvl w:val="0"/>
          <w:numId w:val="6"/>
        </w:numPr>
        <w:ind w:left="2880"/>
      </w:pPr>
      <w:r>
        <w:t>Nancy on building affiliates</w:t>
      </w:r>
    </w:p>
    <w:p w14:paraId="2E646101" w14:textId="3FBA196C" w:rsidR="005F437D" w:rsidRDefault="005F437D" w:rsidP="008B7777">
      <w:pPr>
        <w:pStyle w:val="ListParagraph"/>
        <w:numPr>
          <w:ilvl w:val="0"/>
          <w:numId w:val="6"/>
        </w:numPr>
        <w:ind w:left="2880"/>
      </w:pPr>
      <w:proofErr w:type="spellStart"/>
      <w:r>
        <w:t>Nastassia</w:t>
      </w:r>
      <w:proofErr w:type="spellEnd"/>
      <w:r>
        <w:t xml:space="preserve"> do lunch table price surveys</w:t>
      </w:r>
    </w:p>
    <w:p w14:paraId="15ECDE0E" w14:textId="7132DAD3" w:rsidR="008B7777" w:rsidRDefault="008B7777" w:rsidP="008B7777">
      <w:pPr>
        <w:pStyle w:val="ListParagraph"/>
        <w:numPr>
          <w:ilvl w:val="0"/>
          <w:numId w:val="6"/>
        </w:numPr>
        <w:ind w:left="2880"/>
      </w:pPr>
      <w:r>
        <w:t>Ruth Bennett on storytelling</w:t>
      </w:r>
    </w:p>
    <w:p w14:paraId="448D986E" w14:textId="23A937E9" w:rsidR="008B7777" w:rsidRDefault="008B7777" w:rsidP="008B7777">
      <w:pPr>
        <w:ind w:left="2160"/>
      </w:pPr>
      <w:r>
        <w:br/>
        <w:t>Possible silent auction for fundraising:</w:t>
      </w:r>
    </w:p>
    <w:p w14:paraId="79B99660" w14:textId="77777777" w:rsidR="008B7777" w:rsidRDefault="008B7777" w:rsidP="008B7777">
      <w:pPr>
        <w:ind w:left="2160"/>
      </w:pPr>
    </w:p>
    <w:p w14:paraId="2CC0C367" w14:textId="4197F24C" w:rsidR="008B7777" w:rsidRPr="008B7777" w:rsidRDefault="008B7777" w:rsidP="008B7777">
      <w:pPr>
        <w:pStyle w:val="ListParagraph"/>
        <w:numPr>
          <w:ilvl w:val="0"/>
          <w:numId w:val="7"/>
        </w:numPr>
        <w:ind w:left="2880"/>
        <w:rPr>
          <w:b/>
        </w:rPr>
      </w:pPr>
      <w:r w:rsidRPr="008B7777">
        <w:rPr>
          <w:b/>
        </w:rPr>
        <w:t>Action item: Each board member come up with an item</w:t>
      </w:r>
    </w:p>
    <w:p w14:paraId="132527F6" w14:textId="441AEAA2" w:rsidR="008B7777" w:rsidRDefault="008B7777" w:rsidP="008B7777">
      <w:pPr>
        <w:pStyle w:val="ListParagraph"/>
        <w:numPr>
          <w:ilvl w:val="0"/>
          <w:numId w:val="7"/>
        </w:numPr>
        <w:ind w:left="2880"/>
      </w:pPr>
      <w:r>
        <w:lastRenderedPageBreak/>
        <w:t>Holly will offer design service</w:t>
      </w:r>
    </w:p>
    <w:p w14:paraId="00AD59F0" w14:textId="06D1BC2A" w:rsidR="008B7777" w:rsidRDefault="008B7777" w:rsidP="008B7777">
      <w:pPr>
        <w:pStyle w:val="ListParagraph"/>
        <w:numPr>
          <w:ilvl w:val="0"/>
          <w:numId w:val="7"/>
        </w:numPr>
        <w:ind w:left="2880"/>
      </w:pPr>
      <w:r>
        <w:t>Alison will be the coordinator, Marcy will help</w:t>
      </w:r>
    </w:p>
    <w:p w14:paraId="5592326A" w14:textId="77777777" w:rsidR="008B7777" w:rsidRDefault="008B7777" w:rsidP="008B7777">
      <w:pPr>
        <w:ind w:left="2160"/>
      </w:pPr>
    </w:p>
    <w:p w14:paraId="2BAFDF25" w14:textId="77777777" w:rsidR="008B7777" w:rsidRDefault="008B7777" w:rsidP="008B7777">
      <w:pPr>
        <w:ind w:left="2160"/>
      </w:pPr>
    </w:p>
    <w:p w14:paraId="155FEFB5" w14:textId="77777777" w:rsidR="008B7777" w:rsidRDefault="008B7777" w:rsidP="008B7777">
      <w:pPr>
        <w:ind w:left="2160"/>
      </w:pPr>
    </w:p>
    <w:p w14:paraId="1C7BA9FB" w14:textId="6D8A580D" w:rsidR="008B7777" w:rsidRDefault="008B7777" w:rsidP="008B7777">
      <w:pPr>
        <w:ind w:left="2160"/>
      </w:pPr>
      <w:r>
        <w:t>Consider a major donor thank you, a special cemetery tour</w:t>
      </w:r>
    </w:p>
    <w:p w14:paraId="1362BD42" w14:textId="77777777" w:rsidR="008B7777" w:rsidRDefault="008B7777" w:rsidP="008B7777">
      <w:pPr>
        <w:ind w:left="2160"/>
      </w:pPr>
    </w:p>
    <w:p w14:paraId="3B04F30E" w14:textId="42DAE7EB" w:rsidR="008B7777" w:rsidRDefault="008B7777" w:rsidP="008B7777">
      <w:pPr>
        <w:ind w:left="2160"/>
      </w:pPr>
      <w:r>
        <w:t>In lieu of two board meetings at conference, have a board training session</w:t>
      </w:r>
    </w:p>
    <w:p w14:paraId="5A2AEFF0" w14:textId="530B8C99" w:rsidR="005F437D" w:rsidRDefault="005F437D" w:rsidP="008B7777">
      <w:pPr>
        <w:ind w:left="2160"/>
      </w:pPr>
    </w:p>
    <w:p w14:paraId="79BC011E" w14:textId="23BC5B51" w:rsidR="005F437D" w:rsidRPr="006768F2" w:rsidRDefault="006768F2" w:rsidP="008B7777">
      <w:pPr>
        <w:ind w:left="2160"/>
        <w:rPr>
          <w:b/>
        </w:rPr>
      </w:pPr>
      <w:r w:rsidRPr="006768F2">
        <w:rPr>
          <w:b/>
        </w:rPr>
        <w:t xml:space="preserve">Action item: </w:t>
      </w:r>
      <w:r w:rsidR="001A2768" w:rsidRPr="006768F2">
        <w:rPr>
          <w:b/>
        </w:rPr>
        <w:t>Josh will put working conference workshop idea</w:t>
      </w:r>
      <w:r w:rsidR="008B7777">
        <w:rPr>
          <w:b/>
        </w:rPr>
        <w:t xml:space="preserve"> doc</w:t>
      </w:r>
      <w:r w:rsidR="001A2768" w:rsidRPr="006768F2">
        <w:rPr>
          <w:b/>
        </w:rPr>
        <w:t xml:space="preserve"> up on Google drive</w:t>
      </w:r>
    </w:p>
    <w:p w14:paraId="1E856442" w14:textId="77777777" w:rsidR="001A2768" w:rsidRDefault="001A2768" w:rsidP="00602F92"/>
    <w:p w14:paraId="65ED50B7" w14:textId="12A28E7F" w:rsidR="00481903" w:rsidRPr="0063492B" w:rsidRDefault="008B7777" w:rsidP="0063492B">
      <w:pPr>
        <w:ind w:left="1440"/>
        <w:rPr>
          <w:b/>
        </w:rPr>
      </w:pPr>
      <w:r w:rsidRPr="0063492B">
        <w:rPr>
          <w:b/>
        </w:rPr>
        <w:t>Discussion about Death Care Coalition:</w:t>
      </w:r>
    </w:p>
    <w:p w14:paraId="5038F0D0" w14:textId="1137C7CA" w:rsidR="004C6D98" w:rsidRDefault="00481903" w:rsidP="0063492B">
      <w:pPr>
        <w:ind w:left="2160"/>
      </w:pPr>
      <w:r>
        <w:br/>
      </w:r>
      <w:r w:rsidR="008B7777">
        <w:t>Death care summit in Boston</w:t>
      </w:r>
    </w:p>
    <w:p w14:paraId="4B2D21B6" w14:textId="59619EF9" w:rsidR="008B7777" w:rsidRDefault="008B7777" w:rsidP="0063492B">
      <w:pPr>
        <w:ind w:left="2160"/>
      </w:pPr>
      <w:r>
        <w:t>Four hour meeting</w:t>
      </w:r>
    </w:p>
    <w:p w14:paraId="6492F364" w14:textId="12FA6566" w:rsidR="00481903" w:rsidRDefault="008B7777" w:rsidP="0063492B">
      <w:pPr>
        <w:ind w:left="2160"/>
      </w:pPr>
      <w:r>
        <w:t>I</w:t>
      </w:r>
      <w:r w:rsidR="004C6D98">
        <w:t>nvite Caitlin Dou</w:t>
      </w:r>
      <w:r>
        <w:t xml:space="preserve">ghty, </w:t>
      </w:r>
      <w:proofErr w:type="gramStart"/>
      <w:r>
        <w:t>Tanya ,</w:t>
      </w:r>
      <w:proofErr w:type="gramEnd"/>
      <w:r>
        <w:t xml:space="preserve"> Katrina Spade, C</w:t>
      </w:r>
      <w:r w:rsidR="004C6D98">
        <w:t>aleb Wild</w:t>
      </w:r>
      <w:r>
        <w:t xml:space="preserve"> </w:t>
      </w:r>
      <w:proofErr w:type="spellStart"/>
      <w:r>
        <w:t>etc</w:t>
      </w:r>
      <w:proofErr w:type="spellEnd"/>
      <w:r>
        <w:t xml:space="preserve"> …</w:t>
      </w:r>
    </w:p>
    <w:p w14:paraId="1D9D61C2" w14:textId="624949F4" w:rsidR="00481903" w:rsidRDefault="00481903" w:rsidP="0063492B">
      <w:pPr>
        <w:ind w:left="2160"/>
      </w:pPr>
      <w:r>
        <w:t>Josh will start reaching out soon.</w:t>
      </w:r>
    </w:p>
    <w:p w14:paraId="7C5161BE" w14:textId="5DF1C572" w:rsidR="00481903" w:rsidRDefault="00481903" w:rsidP="0063492B">
      <w:pPr>
        <w:ind w:left="2160"/>
      </w:pPr>
      <w:r>
        <w:t>Discuss the idea at February meeting</w:t>
      </w:r>
    </w:p>
    <w:p w14:paraId="47CD8A8D" w14:textId="2B7F0BE4" w:rsidR="004C6D98" w:rsidRDefault="00481903" w:rsidP="0063492B">
      <w:pPr>
        <w:ind w:left="2160"/>
      </w:pPr>
      <w:r>
        <w:t xml:space="preserve">What do we want out of this meeting? </w:t>
      </w:r>
    </w:p>
    <w:p w14:paraId="32CA1E1A" w14:textId="0B112F95" w:rsidR="00481903" w:rsidRDefault="00481903" w:rsidP="0063492B">
      <w:pPr>
        <w:pStyle w:val="ListParagraph"/>
        <w:numPr>
          <w:ilvl w:val="0"/>
          <w:numId w:val="3"/>
        </w:numPr>
        <w:ind w:left="2880"/>
      </w:pPr>
      <w:r>
        <w:t>Trying to change the industry</w:t>
      </w:r>
    </w:p>
    <w:p w14:paraId="452DDA01" w14:textId="1D90E188" w:rsidR="00481903" w:rsidRDefault="00481903" w:rsidP="0063492B">
      <w:pPr>
        <w:pStyle w:val="ListParagraph"/>
        <w:numPr>
          <w:ilvl w:val="0"/>
          <w:numId w:val="3"/>
        </w:numPr>
        <w:ind w:left="2880"/>
      </w:pPr>
      <w:r>
        <w:t>More formal support for individual support</w:t>
      </w:r>
    </w:p>
    <w:p w14:paraId="2D5B2B17" w14:textId="6D13C53C" w:rsidR="00481903" w:rsidRDefault="00481903" w:rsidP="0063492B">
      <w:pPr>
        <w:pStyle w:val="ListParagraph"/>
        <w:numPr>
          <w:ilvl w:val="0"/>
          <w:numId w:val="3"/>
        </w:numPr>
        <w:ind w:left="2880"/>
      </w:pPr>
      <w:r>
        <w:t>Transparency</w:t>
      </w:r>
    </w:p>
    <w:p w14:paraId="5A28DF85" w14:textId="6A78E9FE" w:rsidR="00481903" w:rsidRDefault="00481903" w:rsidP="0063492B">
      <w:pPr>
        <w:pStyle w:val="ListParagraph"/>
        <w:numPr>
          <w:ilvl w:val="0"/>
          <w:numId w:val="3"/>
        </w:numPr>
        <w:ind w:left="2880"/>
      </w:pPr>
      <w:r>
        <w:t>Formal, open lines of communication</w:t>
      </w:r>
    </w:p>
    <w:p w14:paraId="2A82796C" w14:textId="3FDE3618" w:rsidR="00481903" w:rsidRDefault="00481903" w:rsidP="0063492B">
      <w:pPr>
        <w:pStyle w:val="ListParagraph"/>
        <w:numPr>
          <w:ilvl w:val="0"/>
          <w:numId w:val="3"/>
        </w:numPr>
        <w:ind w:left="2880"/>
      </w:pPr>
      <w:r>
        <w:t>United front to the press</w:t>
      </w:r>
    </w:p>
    <w:p w14:paraId="649C5BA7" w14:textId="77777777" w:rsidR="00481903" w:rsidRDefault="00481903" w:rsidP="0063492B">
      <w:pPr>
        <w:pStyle w:val="ListParagraph"/>
        <w:numPr>
          <w:ilvl w:val="0"/>
          <w:numId w:val="3"/>
        </w:numPr>
        <w:ind w:left="2880"/>
      </w:pPr>
      <w:r>
        <w:t>Messaging consistent</w:t>
      </w:r>
    </w:p>
    <w:p w14:paraId="23DC5A82" w14:textId="77B0E294" w:rsidR="00EB04DC" w:rsidRDefault="00481903" w:rsidP="0063492B">
      <w:pPr>
        <w:pStyle w:val="ListParagraph"/>
        <w:numPr>
          <w:ilvl w:val="0"/>
          <w:numId w:val="3"/>
        </w:numPr>
        <w:ind w:left="2880"/>
      </w:pPr>
      <w:r>
        <w:t>Put the consumer back in control of end of life decision-making</w:t>
      </w:r>
    </w:p>
    <w:p w14:paraId="31F5DA79" w14:textId="77777777" w:rsidR="0063492B" w:rsidRDefault="0063492B" w:rsidP="0063492B">
      <w:pPr>
        <w:pStyle w:val="ListParagraph"/>
      </w:pPr>
    </w:p>
    <w:p w14:paraId="6FD3C278" w14:textId="00D5D3BD" w:rsidR="00EB04DC" w:rsidRDefault="00681B11" w:rsidP="00602F92">
      <w:r>
        <w:t>Meeting adjourned at 11:03 a.m.</w:t>
      </w:r>
    </w:p>
    <w:p w14:paraId="0DF4BBD0" w14:textId="77777777" w:rsidR="00681B11" w:rsidRDefault="00681B11" w:rsidP="00602F92"/>
    <w:p w14:paraId="26289D7A" w14:textId="77777777" w:rsidR="00681B11" w:rsidRDefault="00681B11" w:rsidP="00602F92"/>
    <w:p w14:paraId="18A0F095" w14:textId="77777777" w:rsidR="00EB04DC" w:rsidRDefault="00EB04DC" w:rsidP="00602F92"/>
    <w:p w14:paraId="1F6FBDF2" w14:textId="663D8F17" w:rsidR="00EB04DC" w:rsidRPr="00A853B6" w:rsidRDefault="0063492B" w:rsidP="00602F92">
      <w:pPr>
        <w:rPr>
          <w:b/>
        </w:rPr>
      </w:pPr>
      <w:r w:rsidRPr="00A853B6">
        <w:rPr>
          <w:b/>
        </w:rPr>
        <w:t>Action items:</w:t>
      </w:r>
    </w:p>
    <w:p w14:paraId="03931C3A" w14:textId="77777777" w:rsidR="00A853B6" w:rsidRDefault="00A853B6" w:rsidP="0063492B">
      <w:pPr>
        <w:rPr>
          <w:b/>
          <w:szCs w:val="24"/>
        </w:rPr>
      </w:pPr>
    </w:p>
    <w:p w14:paraId="140BE49C" w14:textId="77777777" w:rsidR="0063492B" w:rsidRPr="008B7777" w:rsidRDefault="0063492B" w:rsidP="00A853B6">
      <w:pPr>
        <w:ind w:left="720"/>
        <w:rPr>
          <w:b/>
          <w:szCs w:val="24"/>
        </w:rPr>
      </w:pPr>
      <w:r w:rsidRPr="008B7777">
        <w:rPr>
          <w:b/>
          <w:szCs w:val="24"/>
        </w:rPr>
        <w:t>Action item (all):  Figure out how and when we will v</w:t>
      </w:r>
      <w:r>
        <w:rPr>
          <w:b/>
          <w:szCs w:val="24"/>
        </w:rPr>
        <w:t xml:space="preserve">iew the video </w:t>
      </w:r>
      <w:r w:rsidRPr="008B7777">
        <w:rPr>
          <w:b/>
          <w:szCs w:val="24"/>
        </w:rPr>
        <w:t>from the story-telling conference that Josh had to miss.</w:t>
      </w:r>
    </w:p>
    <w:p w14:paraId="50562666" w14:textId="77777777" w:rsidR="0063492B" w:rsidRDefault="0063492B" w:rsidP="00A853B6">
      <w:pPr>
        <w:ind w:left="720"/>
      </w:pPr>
    </w:p>
    <w:p w14:paraId="3A7776D2" w14:textId="77777777" w:rsidR="0063492B" w:rsidRPr="000F41A1" w:rsidRDefault="0063492B" w:rsidP="00A853B6">
      <w:pPr>
        <w:ind w:left="720"/>
        <w:rPr>
          <w:b/>
          <w:szCs w:val="24"/>
        </w:rPr>
      </w:pPr>
      <w:r>
        <w:rPr>
          <w:b/>
          <w:szCs w:val="24"/>
        </w:rPr>
        <w:t xml:space="preserve">Action item: </w:t>
      </w:r>
      <w:r w:rsidRPr="000F41A1">
        <w:rPr>
          <w:b/>
          <w:szCs w:val="24"/>
        </w:rPr>
        <w:t xml:space="preserve">Adjust 2018 budget to reflect Josh’s salary increase of 2 percent. </w:t>
      </w:r>
      <w:r w:rsidRPr="000F41A1">
        <w:rPr>
          <w:b/>
          <w:szCs w:val="24"/>
        </w:rPr>
        <w:br/>
      </w:r>
    </w:p>
    <w:p w14:paraId="72CCEB9A" w14:textId="4855FB28" w:rsidR="0063492B" w:rsidRDefault="0063492B" w:rsidP="00A853B6">
      <w:pPr>
        <w:ind w:left="720"/>
        <w:rPr>
          <w:b/>
          <w:szCs w:val="24"/>
        </w:rPr>
      </w:pPr>
      <w:r>
        <w:rPr>
          <w:b/>
          <w:szCs w:val="24"/>
        </w:rPr>
        <w:t xml:space="preserve">Action item: </w:t>
      </w:r>
      <w:r w:rsidRPr="000F41A1">
        <w:rPr>
          <w:b/>
          <w:szCs w:val="24"/>
        </w:rPr>
        <w:t xml:space="preserve">Alison </w:t>
      </w:r>
      <w:r>
        <w:rPr>
          <w:b/>
          <w:szCs w:val="24"/>
        </w:rPr>
        <w:t>volunteers to</w:t>
      </w:r>
      <w:r w:rsidRPr="000F41A1">
        <w:rPr>
          <w:b/>
          <w:szCs w:val="24"/>
        </w:rPr>
        <w:t xml:space="preserve"> be the collector of the conference wrap up</w:t>
      </w:r>
      <w:r>
        <w:rPr>
          <w:b/>
          <w:szCs w:val="24"/>
        </w:rPr>
        <w:t>.</w:t>
      </w:r>
    </w:p>
    <w:p w14:paraId="4C83DE2B" w14:textId="77777777" w:rsidR="0063492B" w:rsidRDefault="0063492B" w:rsidP="00A853B6">
      <w:pPr>
        <w:ind w:left="2160"/>
        <w:rPr>
          <w:b/>
          <w:szCs w:val="24"/>
        </w:rPr>
      </w:pPr>
    </w:p>
    <w:p w14:paraId="2591154F" w14:textId="77777777" w:rsidR="0063492B" w:rsidRDefault="0063492B" w:rsidP="00A853B6">
      <w:pPr>
        <w:ind w:left="720"/>
        <w:rPr>
          <w:b/>
          <w:szCs w:val="24"/>
        </w:rPr>
      </w:pPr>
      <w:r>
        <w:rPr>
          <w:b/>
          <w:szCs w:val="24"/>
        </w:rPr>
        <w:t xml:space="preserve">Action item: </w:t>
      </w:r>
      <w:r w:rsidRPr="00821F80">
        <w:rPr>
          <w:b/>
          <w:szCs w:val="24"/>
        </w:rPr>
        <w:t>Alison will email an example “ask” to sponsors</w:t>
      </w:r>
    </w:p>
    <w:p w14:paraId="79EF06E3" w14:textId="77777777" w:rsidR="0063492B" w:rsidRPr="00821F80" w:rsidRDefault="0063492B" w:rsidP="00A853B6">
      <w:pPr>
        <w:ind w:left="720"/>
        <w:rPr>
          <w:b/>
          <w:szCs w:val="24"/>
        </w:rPr>
      </w:pPr>
    </w:p>
    <w:p w14:paraId="49EB4121" w14:textId="77777777" w:rsidR="0063492B" w:rsidRDefault="0063492B" w:rsidP="00A853B6">
      <w:pPr>
        <w:ind w:left="720"/>
        <w:rPr>
          <w:b/>
          <w:szCs w:val="24"/>
        </w:rPr>
      </w:pPr>
      <w:r>
        <w:rPr>
          <w:b/>
          <w:szCs w:val="24"/>
        </w:rPr>
        <w:t xml:space="preserve">Action item: </w:t>
      </w:r>
      <w:r w:rsidRPr="00821F80">
        <w:rPr>
          <w:b/>
          <w:szCs w:val="24"/>
        </w:rPr>
        <w:t>Marcy will create and share a press release about the conference</w:t>
      </w:r>
    </w:p>
    <w:p w14:paraId="61E8288D" w14:textId="77777777" w:rsidR="0063492B" w:rsidRPr="00821F80" w:rsidRDefault="0063492B" w:rsidP="00A853B6">
      <w:pPr>
        <w:ind w:left="720"/>
        <w:rPr>
          <w:b/>
          <w:szCs w:val="24"/>
        </w:rPr>
      </w:pPr>
    </w:p>
    <w:p w14:paraId="612E6920" w14:textId="77777777" w:rsidR="0063492B" w:rsidRPr="0063492B" w:rsidRDefault="0063492B" w:rsidP="00A853B6">
      <w:pPr>
        <w:ind w:left="720"/>
        <w:rPr>
          <w:szCs w:val="24"/>
        </w:rPr>
      </w:pPr>
      <w:r>
        <w:rPr>
          <w:b/>
          <w:szCs w:val="24"/>
        </w:rPr>
        <w:t xml:space="preserve">Action item: </w:t>
      </w:r>
      <w:r w:rsidRPr="00821F80">
        <w:rPr>
          <w:b/>
          <w:szCs w:val="24"/>
        </w:rPr>
        <w:t>Plan a field trip to the Victorian cemetery</w:t>
      </w:r>
      <w:proofErr w:type="gramStart"/>
      <w:r w:rsidRPr="00821F80">
        <w:rPr>
          <w:b/>
          <w:szCs w:val="24"/>
        </w:rPr>
        <w:t>,  ask</w:t>
      </w:r>
      <w:proofErr w:type="gramEnd"/>
      <w:r w:rsidRPr="00821F80">
        <w:rPr>
          <w:b/>
          <w:szCs w:val="24"/>
        </w:rPr>
        <w:t xml:space="preserve"> Rick to do a private tour and talk about his restoration work.</w:t>
      </w:r>
    </w:p>
    <w:p w14:paraId="094572E9" w14:textId="77777777" w:rsidR="0063492B" w:rsidRDefault="0063492B" w:rsidP="00A853B6">
      <w:pPr>
        <w:ind w:left="720"/>
      </w:pPr>
    </w:p>
    <w:p w14:paraId="1FFFBCE6" w14:textId="30FE8591" w:rsidR="0063492B" w:rsidRDefault="0063492B" w:rsidP="00A853B6">
      <w:pPr>
        <w:ind w:left="720"/>
        <w:rPr>
          <w:b/>
          <w:szCs w:val="24"/>
        </w:rPr>
      </w:pPr>
      <w:r w:rsidRPr="00C87F51">
        <w:rPr>
          <w:b/>
          <w:szCs w:val="24"/>
        </w:rPr>
        <w:lastRenderedPageBreak/>
        <w:t xml:space="preserve">Action item: Plan a death care summit. </w:t>
      </w:r>
      <w:r>
        <w:rPr>
          <w:b/>
          <w:szCs w:val="24"/>
        </w:rPr>
        <w:t>S</w:t>
      </w:r>
      <w:r w:rsidRPr="00C87F51">
        <w:rPr>
          <w:b/>
          <w:szCs w:val="24"/>
        </w:rPr>
        <w:t>it down with all the other boards and see what they are doing, what we can accomplish together. Play up the legislative work</w:t>
      </w:r>
      <w:r>
        <w:rPr>
          <w:b/>
          <w:szCs w:val="24"/>
        </w:rPr>
        <w:t>.</w:t>
      </w:r>
    </w:p>
    <w:p w14:paraId="6548BB42" w14:textId="77777777" w:rsidR="0063492B" w:rsidRDefault="0063492B" w:rsidP="00A853B6">
      <w:pPr>
        <w:ind w:left="720"/>
        <w:rPr>
          <w:b/>
          <w:szCs w:val="24"/>
        </w:rPr>
      </w:pPr>
    </w:p>
    <w:p w14:paraId="136C7426" w14:textId="77777777" w:rsidR="0063492B" w:rsidRPr="00821F80" w:rsidRDefault="0063492B" w:rsidP="00A853B6">
      <w:pPr>
        <w:ind w:left="720"/>
        <w:rPr>
          <w:b/>
          <w:szCs w:val="24"/>
        </w:rPr>
      </w:pPr>
      <w:r>
        <w:rPr>
          <w:b/>
          <w:szCs w:val="24"/>
        </w:rPr>
        <w:t xml:space="preserve">Action item: </w:t>
      </w:r>
      <w:r w:rsidRPr="00821F80">
        <w:rPr>
          <w:b/>
          <w:szCs w:val="24"/>
        </w:rPr>
        <w:t xml:space="preserve">Before February board meeting, members need to call affiliates.  </w:t>
      </w:r>
    </w:p>
    <w:p w14:paraId="42B0853C" w14:textId="19A82850" w:rsidR="0063492B" w:rsidRDefault="0063492B" w:rsidP="00A853B6">
      <w:pPr>
        <w:ind w:left="720"/>
        <w:rPr>
          <w:i/>
          <w:szCs w:val="24"/>
        </w:rPr>
      </w:pPr>
      <w:bookmarkStart w:id="0" w:name="_GoBack"/>
      <w:bookmarkEnd w:id="0"/>
      <w:r>
        <w:rPr>
          <w:i/>
          <w:szCs w:val="24"/>
        </w:rPr>
        <w:br/>
      </w:r>
      <w:r w:rsidRPr="00821F80">
        <w:rPr>
          <w:b/>
          <w:szCs w:val="24"/>
        </w:rPr>
        <w:t>Action item: Josh will revise the new survey and send it out to us. We should solicit responses from our affiliates before the next phone conference.</w:t>
      </w:r>
    </w:p>
    <w:p w14:paraId="08F427D1" w14:textId="77777777" w:rsidR="0063492B" w:rsidRPr="00821F80" w:rsidRDefault="0063492B" w:rsidP="00A853B6">
      <w:pPr>
        <w:ind w:left="720"/>
        <w:jc w:val="both"/>
        <w:rPr>
          <w:b/>
          <w:szCs w:val="24"/>
        </w:rPr>
      </w:pPr>
      <w:r>
        <w:rPr>
          <w:b/>
          <w:szCs w:val="24"/>
        </w:rPr>
        <w:t xml:space="preserve">Action item: </w:t>
      </w:r>
      <w:r w:rsidRPr="00821F80">
        <w:rPr>
          <w:b/>
          <w:szCs w:val="24"/>
        </w:rPr>
        <w:t>Nancy will facilitate discussion of Pennsylvania affiliate merger</w:t>
      </w:r>
      <w:r>
        <w:rPr>
          <w:b/>
          <w:szCs w:val="24"/>
        </w:rPr>
        <w:t>.</w:t>
      </w:r>
    </w:p>
    <w:p w14:paraId="3244C5FE" w14:textId="77777777" w:rsidR="0063492B" w:rsidRDefault="0063492B" w:rsidP="00A853B6">
      <w:pPr>
        <w:ind w:left="720"/>
      </w:pPr>
    </w:p>
    <w:p w14:paraId="40C2EC8E" w14:textId="10F9CFB7" w:rsidR="0063492B" w:rsidRDefault="0063492B" w:rsidP="00A853B6">
      <w:pPr>
        <w:ind w:left="720"/>
        <w:rPr>
          <w:i/>
          <w:szCs w:val="24"/>
        </w:rPr>
      </w:pPr>
      <w:r w:rsidRPr="00FB39A7">
        <w:rPr>
          <w:b/>
          <w:szCs w:val="24"/>
        </w:rPr>
        <w:t>Action item: Phil will chair committee for 2018 FCA elections. We will all give him names.</w:t>
      </w:r>
      <w:r>
        <w:rPr>
          <w:i/>
          <w:szCs w:val="24"/>
        </w:rPr>
        <w:t xml:space="preserve"> </w:t>
      </w:r>
    </w:p>
    <w:p w14:paraId="215561A0" w14:textId="77777777" w:rsidR="0063492B" w:rsidRDefault="0063492B" w:rsidP="00A853B6">
      <w:pPr>
        <w:ind w:left="720"/>
        <w:rPr>
          <w:i/>
          <w:szCs w:val="24"/>
        </w:rPr>
      </w:pPr>
    </w:p>
    <w:p w14:paraId="7F462B08" w14:textId="77777777" w:rsidR="0063492B" w:rsidRPr="006768F2" w:rsidRDefault="0063492B" w:rsidP="00A853B6">
      <w:pPr>
        <w:ind w:left="720"/>
        <w:rPr>
          <w:b/>
        </w:rPr>
      </w:pPr>
      <w:r w:rsidRPr="006768F2">
        <w:rPr>
          <w:b/>
          <w:szCs w:val="24"/>
        </w:rPr>
        <w:t xml:space="preserve">Action item: </w:t>
      </w:r>
      <w:r w:rsidRPr="006768F2">
        <w:rPr>
          <w:b/>
        </w:rPr>
        <w:t>Nancy will work on the Spanish brochure translation</w:t>
      </w:r>
    </w:p>
    <w:p w14:paraId="638EFB28" w14:textId="77777777" w:rsidR="0063492B" w:rsidRDefault="0063492B" w:rsidP="00A853B6">
      <w:pPr>
        <w:ind w:left="720"/>
      </w:pPr>
    </w:p>
    <w:p w14:paraId="64E993D3" w14:textId="6F672668" w:rsidR="00ED5D0E" w:rsidRPr="006768F2" w:rsidRDefault="00ED5D0E" w:rsidP="00A853B6">
      <w:pPr>
        <w:ind w:left="720"/>
        <w:rPr>
          <w:b/>
        </w:rPr>
      </w:pPr>
      <w:r w:rsidRPr="006768F2">
        <w:rPr>
          <w:b/>
        </w:rPr>
        <w:t>Action item: Holly figure out Meet-Up logistics and send inst</w:t>
      </w:r>
      <w:r>
        <w:rPr>
          <w:b/>
        </w:rPr>
        <w:t>ructions to everyone in January (for Feb. meeting)</w:t>
      </w:r>
    </w:p>
    <w:p w14:paraId="6874D3AD" w14:textId="77777777" w:rsidR="00ED5D0E" w:rsidRPr="00602F92" w:rsidRDefault="00ED5D0E" w:rsidP="00A853B6">
      <w:pPr>
        <w:ind w:left="720"/>
      </w:pPr>
    </w:p>
    <w:sectPr w:rsidR="00ED5D0E" w:rsidRPr="00602F92" w:rsidSect="00CE76B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9AE4D" w14:textId="77777777" w:rsidR="0063492B" w:rsidRDefault="0063492B" w:rsidP="00EB04DC">
      <w:r>
        <w:separator/>
      </w:r>
    </w:p>
  </w:endnote>
  <w:endnote w:type="continuationSeparator" w:id="0">
    <w:p w14:paraId="0F3351DE" w14:textId="77777777" w:rsidR="0063492B" w:rsidRDefault="0063492B" w:rsidP="00EB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10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C0AFE8" w14:textId="77777777" w:rsidR="0063492B" w:rsidRDefault="006349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3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4292043" w14:textId="77777777" w:rsidR="0063492B" w:rsidRDefault="006349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9894B" w14:textId="77777777" w:rsidR="0063492B" w:rsidRDefault="0063492B" w:rsidP="00EB04DC">
      <w:r>
        <w:separator/>
      </w:r>
    </w:p>
  </w:footnote>
  <w:footnote w:type="continuationSeparator" w:id="0">
    <w:p w14:paraId="23E20FE0" w14:textId="77777777" w:rsidR="0063492B" w:rsidRDefault="0063492B" w:rsidP="00EB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33B"/>
    <w:multiLevelType w:val="hybridMultilevel"/>
    <w:tmpl w:val="CEAE8E4A"/>
    <w:lvl w:ilvl="0" w:tplc="155CF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DC2F76"/>
    <w:multiLevelType w:val="hybridMultilevel"/>
    <w:tmpl w:val="0CDA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70F0D"/>
    <w:multiLevelType w:val="hybridMultilevel"/>
    <w:tmpl w:val="51A46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45CF9"/>
    <w:multiLevelType w:val="hybridMultilevel"/>
    <w:tmpl w:val="2CA8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A77A5"/>
    <w:multiLevelType w:val="hybridMultilevel"/>
    <w:tmpl w:val="78E8D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E67D7"/>
    <w:multiLevelType w:val="hybridMultilevel"/>
    <w:tmpl w:val="087E132A"/>
    <w:lvl w:ilvl="0" w:tplc="CD6428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D33B6F"/>
    <w:multiLevelType w:val="hybridMultilevel"/>
    <w:tmpl w:val="1D0CC8C0"/>
    <w:lvl w:ilvl="0" w:tplc="43E402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A5"/>
    <w:rsid w:val="00016482"/>
    <w:rsid w:val="000524C9"/>
    <w:rsid w:val="00053B14"/>
    <w:rsid w:val="00075AEA"/>
    <w:rsid w:val="000921A5"/>
    <w:rsid w:val="00092AB5"/>
    <w:rsid w:val="000D4DE7"/>
    <w:rsid w:val="000F41A1"/>
    <w:rsid w:val="00100F85"/>
    <w:rsid w:val="00151A05"/>
    <w:rsid w:val="00157EA7"/>
    <w:rsid w:val="001A2768"/>
    <w:rsid w:val="00203A1A"/>
    <w:rsid w:val="00226378"/>
    <w:rsid w:val="00270B65"/>
    <w:rsid w:val="00275672"/>
    <w:rsid w:val="002955F9"/>
    <w:rsid w:val="002C2CAA"/>
    <w:rsid w:val="002D2837"/>
    <w:rsid w:val="00310420"/>
    <w:rsid w:val="00316211"/>
    <w:rsid w:val="003B69E6"/>
    <w:rsid w:val="003E3B2C"/>
    <w:rsid w:val="00481903"/>
    <w:rsid w:val="00486C33"/>
    <w:rsid w:val="004B492A"/>
    <w:rsid w:val="004C6D98"/>
    <w:rsid w:val="004D31EE"/>
    <w:rsid w:val="004D4E33"/>
    <w:rsid w:val="004D79A2"/>
    <w:rsid w:val="00547BCA"/>
    <w:rsid w:val="00561AFE"/>
    <w:rsid w:val="005D31A2"/>
    <w:rsid w:val="005D6EFD"/>
    <w:rsid w:val="005E720A"/>
    <w:rsid w:val="005F437D"/>
    <w:rsid w:val="00602F92"/>
    <w:rsid w:val="006044EE"/>
    <w:rsid w:val="0063492B"/>
    <w:rsid w:val="00675C76"/>
    <w:rsid w:val="006768F2"/>
    <w:rsid w:val="00681B11"/>
    <w:rsid w:val="007016B0"/>
    <w:rsid w:val="00703CA4"/>
    <w:rsid w:val="00711CE0"/>
    <w:rsid w:val="00711F5A"/>
    <w:rsid w:val="00762A80"/>
    <w:rsid w:val="00772327"/>
    <w:rsid w:val="007F385F"/>
    <w:rsid w:val="008031A0"/>
    <w:rsid w:val="00821F80"/>
    <w:rsid w:val="0085194E"/>
    <w:rsid w:val="008A5D61"/>
    <w:rsid w:val="008B7777"/>
    <w:rsid w:val="008C4579"/>
    <w:rsid w:val="00905E9E"/>
    <w:rsid w:val="009325AD"/>
    <w:rsid w:val="00945A17"/>
    <w:rsid w:val="00965074"/>
    <w:rsid w:val="00992E62"/>
    <w:rsid w:val="00A25A1F"/>
    <w:rsid w:val="00A65A43"/>
    <w:rsid w:val="00A72449"/>
    <w:rsid w:val="00A853B6"/>
    <w:rsid w:val="00BE7E49"/>
    <w:rsid w:val="00BF3AF5"/>
    <w:rsid w:val="00C02B22"/>
    <w:rsid w:val="00C71FC4"/>
    <w:rsid w:val="00C87F51"/>
    <w:rsid w:val="00CB3A6F"/>
    <w:rsid w:val="00CC6FAE"/>
    <w:rsid w:val="00CD4204"/>
    <w:rsid w:val="00CE75B4"/>
    <w:rsid w:val="00CE76BD"/>
    <w:rsid w:val="00CF6F19"/>
    <w:rsid w:val="00D36F96"/>
    <w:rsid w:val="00D42888"/>
    <w:rsid w:val="00D63005"/>
    <w:rsid w:val="00E41B08"/>
    <w:rsid w:val="00E80EDE"/>
    <w:rsid w:val="00EB04DC"/>
    <w:rsid w:val="00EC6829"/>
    <w:rsid w:val="00ED5D0E"/>
    <w:rsid w:val="00F74C65"/>
    <w:rsid w:val="00FB2866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02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43"/>
    <w:pPr>
      <w:spacing w:after="0" w:line="240" w:lineRule="auto"/>
    </w:pPr>
    <w:rPr>
      <w:rFonts w:ascii="Georgia" w:hAnsi="Georg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CD4204"/>
    <w:pPr>
      <w:spacing w:before="200" w:after="160"/>
      <w:ind w:left="864" w:right="864"/>
    </w:pPr>
    <w:rPr>
      <w:rFonts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D4204"/>
    <w:rPr>
      <w:rFonts w:ascii="Georgia" w:hAnsi="Georgia"/>
      <w:i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DC"/>
    <w:rPr>
      <w:rFonts w:ascii="Georgia" w:hAnsi="Georg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DC"/>
    <w:rPr>
      <w:rFonts w:ascii="Georgia" w:hAnsi="Georg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3AF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B39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A43"/>
    <w:pPr>
      <w:spacing w:after="0" w:line="240" w:lineRule="auto"/>
    </w:pPr>
    <w:rPr>
      <w:rFonts w:ascii="Georgia" w:hAnsi="Georgi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1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autoRedefine/>
    <w:uiPriority w:val="29"/>
    <w:qFormat/>
    <w:rsid w:val="00CD4204"/>
    <w:pPr>
      <w:spacing w:before="200" w:after="160"/>
      <w:ind w:left="864" w:right="864"/>
    </w:pPr>
    <w:rPr>
      <w:rFonts w:cstheme="minorBidi"/>
      <w:i/>
      <w:iCs/>
      <w:color w:val="404040" w:themeColor="text1" w:themeTint="BF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D4204"/>
    <w:rPr>
      <w:rFonts w:ascii="Georgia" w:hAnsi="Georgia"/>
      <w:i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31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B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4DC"/>
    <w:rPr>
      <w:rFonts w:ascii="Georgia" w:hAnsi="Georg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B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4DC"/>
    <w:rPr>
      <w:rFonts w:ascii="Georgia" w:hAnsi="Georgi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F3AF5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B3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1278</Words>
  <Characters>7290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AdminJosh</dc:creator>
  <cp:keywords/>
  <dc:description/>
  <cp:lastModifiedBy>Holly Gilbert</cp:lastModifiedBy>
  <cp:revision>11</cp:revision>
  <dcterms:created xsi:type="dcterms:W3CDTF">2017-11-11T14:13:00Z</dcterms:created>
  <dcterms:modified xsi:type="dcterms:W3CDTF">2017-12-20T19:42:00Z</dcterms:modified>
</cp:coreProperties>
</file>